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2A" w:rsidRDefault="00D23A2A" w:rsidP="00D23A2A">
      <w:pPr>
        <w:pStyle w:val="Heading1"/>
        <w:ind w:firstLine="0"/>
      </w:pPr>
      <w:r>
        <w:t>Školska godina 2008./2009.</w:t>
      </w:r>
    </w:p>
    <w:p w:rsidR="00D23A2A" w:rsidRDefault="00D23A2A" w:rsidP="00D23A2A">
      <w:r>
        <w:t xml:space="preserve">Nastavna godina počela je u ponedjeljak 1. rujna 2008., a završila 10. lipnja 2009. godine. </w:t>
      </w:r>
    </w:p>
    <w:p w:rsidR="00D23A2A" w:rsidRDefault="00D23A2A" w:rsidP="00D23A2A">
      <w:r>
        <w:t xml:space="preserve">Škola na kraju školske godine ima 136 učenika, od toga 62 djevojčice. </w:t>
      </w:r>
    </w:p>
    <w:p w:rsidR="00D23A2A" w:rsidRDefault="00D23A2A" w:rsidP="00D23A2A">
      <w:r>
        <w:t xml:space="preserve">Nastava se odvijala u prijepodnevnoj smjeni. Ostvareno je 175 nastavnih dana i 178 radnih dana. Radni dani su bili i izlet učenika, obilježavanje Dana škole i domaćinstvo općinsko – gradskom susretu </w:t>
      </w:r>
      <w:proofErr w:type="spellStart"/>
      <w:r>
        <w:t>Lidrano</w:t>
      </w:r>
      <w:proofErr w:type="spellEnd"/>
      <w:r>
        <w:t xml:space="preserve">. Jedan dan većina učenika nije bila na nastavi zbog štrajka učitelja. </w:t>
      </w:r>
    </w:p>
    <w:p w:rsidR="00D23A2A" w:rsidRDefault="00D23A2A" w:rsidP="00D23A2A">
      <w:r>
        <w:t>Promjene učitelja u odnosu na prošlu školsku godinu:</w:t>
      </w:r>
    </w:p>
    <w:p w:rsidR="00D23A2A" w:rsidRDefault="00D23A2A" w:rsidP="00D23A2A">
      <w:r>
        <w:t xml:space="preserve">Maja </w:t>
      </w:r>
      <w:proofErr w:type="spellStart"/>
      <w:r>
        <w:t>Tuškan</w:t>
      </w:r>
      <w:proofErr w:type="spellEnd"/>
      <w:r>
        <w:t xml:space="preserve">, </w:t>
      </w:r>
      <w:proofErr w:type="spellStart"/>
      <w:r>
        <w:t>dipl</w:t>
      </w:r>
      <w:proofErr w:type="spellEnd"/>
      <w:r>
        <w:t xml:space="preserve">. </w:t>
      </w:r>
      <w:proofErr w:type="spellStart"/>
      <w:r>
        <w:t>uč</w:t>
      </w:r>
      <w:proofErr w:type="spellEnd"/>
      <w:r>
        <w:t xml:space="preserve">. – zamjena za porodiljski dopust </w:t>
      </w:r>
      <w:proofErr w:type="spellStart"/>
      <w:r>
        <w:t>Natalije</w:t>
      </w:r>
      <w:proofErr w:type="spellEnd"/>
      <w:r>
        <w:t xml:space="preserve"> </w:t>
      </w:r>
      <w:proofErr w:type="spellStart"/>
      <w:r>
        <w:t>Grgurić</w:t>
      </w:r>
      <w:proofErr w:type="spellEnd"/>
    </w:p>
    <w:p w:rsidR="00D23A2A" w:rsidRDefault="00D23A2A" w:rsidP="00D23A2A">
      <w:r>
        <w:t xml:space="preserve">Mario </w:t>
      </w:r>
      <w:proofErr w:type="spellStart"/>
      <w:r>
        <w:t>Zovkić</w:t>
      </w:r>
      <w:proofErr w:type="spellEnd"/>
      <w:r>
        <w:t xml:space="preserve">, </w:t>
      </w:r>
      <w:proofErr w:type="spellStart"/>
      <w:r>
        <w:t>dipl</w:t>
      </w:r>
      <w:proofErr w:type="spellEnd"/>
      <w:r>
        <w:t xml:space="preserve">. </w:t>
      </w:r>
      <w:proofErr w:type="spellStart"/>
      <w:r>
        <w:t>uč</w:t>
      </w:r>
      <w:proofErr w:type="spellEnd"/>
      <w:r>
        <w:t>. – učitelj informatike</w:t>
      </w:r>
    </w:p>
    <w:p w:rsidR="00D23A2A" w:rsidRDefault="00D23A2A" w:rsidP="00D23A2A">
      <w:r>
        <w:t xml:space="preserve">Predrag </w:t>
      </w:r>
      <w:proofErr w:type="spellStart"/>
      <w:r>
        <w:t>Novković</w:t>
      </w:r>
      <w:proofErr w:type="spellEnd"/>
      <w:r>
        <w:t xml:space="preserve"> </w:t>
      </w:r>
      <w:proofErr w:type="spellStart"/>
      <w:r>
        <w:t>Mihalić</w:t>
      </w:r>
      <w:proofErr w:type="spellEnd"/>
      <w:r>
        <w:t xml:space="preserve">, </w:t>
      </w:r>
      <w:proofErr w:type="spellStart"/>
      <w:r>
        <w:t>dipl</w:t>
      </w:r>
      <w:proofErr w:type="spellEnd"/>
      <w:r>
        <w:t>. ing. Prometa – učitelj tehničke kulture</w:t>
      </w:r>
    </w:p>
    <w:p w:rsidR="00D23A2A" w:rsidRDefault="00D23A2A" w:rsidP="00D23A2A">
      <w:proofErr w:type="spellStart"/>
      <w:r>
        <w:t>Biljana</w:t>
      </w:r>
      <w:proofErr w:type="spellEnd"/>
      <w:r>
        <w:t xml:space="preserve"> </w:t>
      </w:r>
      <w:proofErr w:type="spellStart"/>
      <w:r>
        <w:t>Šop</w:t>
      </w:r>
      <w:proofErr w:type="spellEnd"/>
      <w:r>
        <w:t xml:space="preserve">, </w:t>
      </w:r>
      <w:proofErr w:type="spellStart"/>
      <w:r>
        <w:t>dipl</w:t>
      </w:r>
      <w:proofErr w:type="spellEnd"/>
      <w:r>
        <w:t xml:space="preserve">. defektolog i Martina </w:t>
      </w:r>
      <w:proofErr w:type="spellStart"/>
      <w:r>
        <w:t>Hernaut</w:t>
      </w:r>
      <w:proofErr w:type="spellEnd"/>
      <w:r>
        <w:t xml:space="preserve">, </w:t>
      </w:r>
      <w:proofErr w:type="spellStart"/>
      <w:r>
        <w:t>dipl</w:t>
      </w:r>
      <w:proofErr w:type="spellEnd"/>
      <w:r>
        <w:t xml:space="preserve">. </w:t>
      </w:r>
      <w:proofErr w:type="spellStart"/>
      <w:r>
        <w:t>soc</w:t>
      </w:r>
      <w:proofErr w:type="spellEnd"/>
      <w:r>
        <w:t xml:space="preserve">. radnica i </w:t>
      </w:r>
      <w:proofErr w:type="spellStart"/>
      <w:r>
        <w:t>Sanda</w:t>
      </w:r>
      <w:proofErr w:type="spellEnd"/>
      <w:r>
        <w:t xml:space="preserve"> </w:t>
      </w:r>
      <w:proofErr w:type="spellStart"/>
      <w:r>
        <w:t>Halovanić</w:t>
      </w:r>
      <w:proofErr w:type="spellEnd"/>
      <w:r>
        <w:t xml:space="preserve"> – zamjena za porodiljski dopust Dejane Kirinčić</w:t>
      </w:r>
    </w:p>
    <w:p w:rsidR="00D23A2A" w:rsidRDefault="00D23A2A" w:rsidP="00D23A2A">
      <w:proofErr w:type="spellStart"/>
      <w:r>
        <w:t>Lidija</w:t>
      </w:r>
      <w:proofErr w:type="spellEnd"/>
      <w:r>
        <w:t xml:space="preserve"> </w:t>
      </w:r>
      <w:proofErr w:type="spellStart"/>
      <w:r>
        <w:t>Gojak</w:t>
      </w:r>
      <w:proofErr w:type="spellEnd"/>
      <w:r>
        <w:t xml:space="preserve">, </w:t>
      </w:r>
      <w:proofErr w:type="spellStart"/>
      <w:r>
        <w:t>dipl</w:t>
      </w:r>
      <w:proofErr w:type="spellEnd"/>
      <w:r>
        <w:t xml:space="preserve">. </w:t>
      </w:r>
      <w:proofErr w:type="spellStart"/>
      <w:r>
        <w:t>uč</w:t>
      </w:r>
      <w:proofErr w:type="spellEnd"/>
      <w:r>
        <w:t xml:space="preserve">. – učiteljica u PŠ </w:t>
      </w:r>
      <w:proofErr w:type="spellStart"/>
      <w:r>
        <w:t>Leskovac</w:t>
      </w:r>
      <w:proofErr w:type="spellEnd"/>
      <w:r>
        <w:t xml:space="preserve"> Barilovićki</w:t>
      </w:r>
    </w:p>
    <w:p w:rsidR="00D23A2A" w:rsidRDefault="00D23A2A" w:rsidP="00D23A2A">
      <w:r>
        <w:t xml:space="preserve">Petra Poljak, apsolvent i Kristina </w:t>
      </w:r>
      <w:proofErr w:type="spellStart"/>
      <w:r>
        <w:t>Cindrić</w:t>
      </w:r>
      <w:proofErr w:type="spellEnd"/>
      <w:r>
        <w:t xml:space="preserve">, </w:t>
      </w:r>
      <w:proofErr w:type="spellStart"/>
      <w:r>
        <w:t>dipl</w:t>
      </w:r>
      <w:proofErr w:type="spellEnd"/>
      <w:r>
        <w:t xml:space="preserve">. učiteljica – zamjena za porodiljski dopust Maje </w:t>
      </w:r>
      <w:proofErr w:type="spellStart"/>
      <w:r>
        <w:t>Pignar</w:t>
      </w:r>
      <w:proofErr w:type="spellEnd"/>
      <w:r>
        <w:t>-</w:t>
      </w:r>
      <w:proofErr w:type="spellStart"/>
      <w:r>
        <w:t>Mijović</w:t>
      </w:r>
      <w:proofErr w:type="spellEnd"/>
    </w:p>
    <w:p w:rsidR="00D23A2A" w:rsidRDefault="00D23A2A" w:rsidP="00D23A2A">
      <w:r>
        <w:t xml:space="preserve">Od tehničkog osoblja na zamjeni je bila </w:t>
      </w:r>
      <w:proofErr w:type="spellStart"/>
      <w:r>
        <w:t>Senka</w:t>
      </w:r>
      <w:proofErr w:type="spellEnd"/>
      <w:r>
        <w:t xml:space="preserve"> </w:t>
      </w:r>
      <w:proofErr w:type="spellStart"/>
      <w:r>
        <w:t>Dobrinić</w:t>
      </w:r>
      <w:proofErr w:type="spellEnd"/>
      <w:r>
        <w:t xml:space="preserve">, jer je Đurđa </w:t>
      </w:r>
      <w:proofErr w:type="spellStart"/>
      <w:r>
        <w:t>Banjavčić</w:t>
      </w:r>
      <w:proofErr w:type="spellEnd"/>
      <w:r>
        <w:t xml:space="preserve"> imala povredu na radu. </w:t>
      </w:r>
    </w:p>
    <w:p w:rsidR="00D23A2A" w:rsidRDefault="00D23A2A" w:rsidP="00D23A2A">
      <w:r>
        <w:t>Na kraju nastavne godine pozitivno je ocjenjeno svih 136 učenika. Od prvog do četvrtog razreda ima 44 odlična učenika, 20 vrlo dobrih i 6 dobrih učenika. Od petog do osmog razreda ima 22 odlična učenika, 30 vrlo dobrih i 14 dobrih učenika.</w:t>
      </w:r>
    </w:p>
    <w:p w:rsidR="00D23A2A" w:rsidRDefault="00D23A2A" w:rsidP="00D23A2A">
      <w:r>
        <w:t xml:space="preserve">Najbolji uspjeh učenici su postigli iz vjeronauka, a najslabiji iz matematike (od prvog do četvrtog razreda). </w:t>
      </w:r>
    </w:p>
    <w:p w:rsidR="00D23A2A" w:rsidRDefault="00D23A2A" w:rsidP="00D23A2A">
      <w:r>
        <w:t xml:space="preserve">Od petog do osmog razreda najbolji uspjeh je iz njemačkog jezika, a najslabiji iz kemije. </w:t>
      </w:r>
    </w:p>
    <w:p w:rsidR="00D23A2A" w:rsidRDefault="00D23A2A" w:rsidP="00D23A2A">
      <w:r>
        <w:lastRenderedPageBreak/>
        <w:t xml:space="preserve">Učenici su izostali 4749 sati opravdano i 2 neopravdano. </w:t>
      </w:r>
    </w:p>
    <w:p w:rsidR="00D23A2A" w:rsidRDefault="00D23A2A" w:rsidP="00D23A2A">
      <w:r>
        <w:t xml:space="preserve">Izborna nastava održana je iz vjeronauka (134 polaznika), njemačkog jezika (17 učenika), talijanskog jezika (7 učenika) i informatike (58 učenika). </w:t>
      </w:r>
    </w:p>
    <w:p w:rsidR="00D23A2A" w:rsidRDefault="00D23A2A" w:rsidP="00D23A2A">
      <w:r>
        <w:t xml:space="preserve">Učenici su bili uključeni u izvanškolske aktivnosti: </w:t>
      </w:r>
    </w:p>
    <w:p w:rsidR="00D23A2A" w:rsidRDefault="00D23A2A" w:rsidP="00D23A2A">
      <w:r>
        <w:t xml:space="preserve">KUD Barilović, DVD Barilović i </w:t>
      </w:r>
      <w:proofErr w:type="spellStart"/>
      <w:r>
        <w:t>Belajske</w:t>
      </w:r>
      <w:proofErr w:type="spellEnd"/>
      <w:r>
        <w:t xml:space="preserve"> </w:t>
      </w:r>
      <w:proofErr w:type="spellStart"/>
      <w:r>
        <w:t>Poljice</w:t>
      </w:r>
      <w:proofErr w:type="spellEnd"/>
      <w:r>
        <w:t xml:space="preserve">, </w:t>
      </w:r>
      <w:proofErr w:type="spellStart"/>
      <w:r>
        <w:t>Lingua</w:t>
      </w:r>
      <w:proofErr w:type="spellEnd"/>
      <w:r>
        <w:t xml:space="preserve"> centar – engleski jezik, </w:t>
      </w:r>
      <w:proofErr w:type="spellStart"/>
      <w:r>
        <w:t>kickboxing</w:t>
      </w:r>
      <w:proofErr w:type="spellEnd"/>
      <w:r>
        <w:t xml:space="preserve"> klub Tigar, stolnoteniski klub </w:t>
      </w:r>
      <w:proofErr w:type="spellStart"/>
      <w:r>
        <w:t>Aquastil</w:t>
      </w:r>
      <w:proofErr w:type="spellEnd"/>
      <w:r>
        <w:t xml:space="preserve">, streljaštvo, </w:t>
      </w:r>
      <w:proofErr w:type="spellStart"/>
      <w:r>
        <w:t>manekenska</w:t>
      </w:r>
      <w:proofErr w:type="spellEnd"/>
      <w:r>
        <w:t xml:space="preserve"> agencija RS </w:t>
      </w:r>
      <w:proofErr w:type="spellStart"/>
      <w:r>
        <w:t>Fashion</w:t>
      </w:r>
      <w:proofErr w:type="spellEnd"/>
      <w:r>
        <w:t xml:space="preserve">, glazbena škola, NK Duga Resa. </w:t>
      </w:r>
    </w:p>
    <w:p w:rsidR="00D23A2A" w:rsidRDefault="00D23A2A" w:rsidP="00D23A2A">
      <w:r>
        <w:t xml:space="preserve">Na jednodnevni izlet išli su učenici od 1. – 4. razreda u </w:t>
      </w:r>
      <w:proofErr w:type="spellStart"/>
      <w:r>
        <w:t>Fužine</w:t>
      </w:r>
      <w:proofErr w:type="spellEnd"/>
      <w:r>
        <w:t xml:space="preserve"> i park Golubinjak, a učenici od 5. – 8. Razreda na </w:t>
      </w:r>
      <w:proofErr w:type="spellStart"/>
      <w:r>
        <w:t>Brijune</w:t>
      </w:r>
      <w:proofErr w:type="spellEnd"/>
      <w:r>
        <w:t xml:space="preserve">. Na završnu ekskurziju učenici 7. i 8. razreda išli su na Šoltu. </w:t>
      </w:r>
    </w:p>
    <w:p w:rsidR="00D23A2A" w:rsidRDefault="00D23A2A" w:rsidP="00D23A2A">
      <w:proofErr w:type="spellStart"/>
      <w:r>
        <w:t>Biciklijada</w:t>
      </w:r>
      <w:proofErr w:type="spellEnd"/>
      <w:r>
        <w:t xml:space="preserve"> povodom dana škole održala se povodom otvaranja prve dionice biciklističke staze od Barilovića do Korane u Donjem </w:t>
      </w:r>
      <w:proofErr w:type="spellStart"/>
      <w:r>
        <w:t>Velemeriću</w:t>
      </w:r>
      <w:proofErr w:type="spellEnd"/>
      <w:r>
        <w:t xml:space="preserve">. </w:t>
      </w:r>
    </w:p>
    <w:p w:rsidR="00D23A2A" w:rsidRDefault="00D23A2A" w:rsidP="00D23A2A">
      <w:r>
        <w:t xml:space="preserve">I ove godine posjetio nas je autobus Čudesna šuma – radionice je vodila Dejana Kirinčić. Uključili smo se u ENO program – zasadili ruj u Belaju te </w:t>
      </w:r>
      <w:proofErr w:type="spellStart"/>
      <w:r>
        <w:t>ginko</w:t>
      </w:r>
      <w:proofErr w:type="spellEnd"/>
      <w:r>
        <w:t xml:space="preserve"> i maslinu u Bariloviću. U Belaju je organiziran integrirani dan povodom Svjetskog dana jabuka. </w:t>
      </w:r>
    </w:p>
    <w:p w:rsidR="00D23A2A" w:rsidRDefault="00D23A2A" w:rsidP="00D23A2A">
      <w:r>
        <w:t xml:space="preserve">Učenici četvrtih razreda na terenskoj nastavi bili su u Selcu. </w:t>
      </w:r>
    </w:p>
    <w:p w:rsidR="00D23A2A" w:rsidRDefault="00D23A2A" w:rsidP="00D23A2A">
      <w:r>
        <w:t>Ove godine škola je uključena u čak tri projekta:</w:t>
      </w:r>
    </w:p>
    <w:p w:rsidR="00D23A2A" w:rsidRDefault="00D23A2A" w:rsidP="00D23A2A">
      <w:pPr>
        <w:pStyle w:val="ListParagraph"/>
        <w:numPr>
          <w:ilvl w:val="0"/>
          <w:numId w:val="1"/>
        </w:numPr>
      </w:pPr>
      <w:r>
        <w:t>Uvođenje produženog boravka u OŠ Barilović</w:t>
      </w:r>
    </w:p>
    <w:p w:rsidR="00D23A2A" w:rsidRDefault="00D23A2A" w:rsidP="00D23A2A">
      <w:pPr>
        <w:pStyle w:val="ListParagraph"/>
        <w:numPr>
          <w:ilvl w:val="0"/>
          <w:numId w:val="1"/>
        </w:numPr>
      </w:pPr>
      <w:r>
        <w:t>Unapređenje nastave korištenjem interaktivne školske ploče</w:t>
      </w:r>
    </w:p>
    <w:p w:rsidR="00D23A2A" w:rsidRDefault="00D23A2A" w:rsidP="00D23A2A">
      <w:pPr>
        <w:pStyle w:val="ListParagraph"/>
        <w:numPr>
          <w:ilvl w:val="0"/>
          <w:numId w:val="1"/>
        </w:numPr>
      </w:pPr>
      <w:r>
        <w:t>Unapređenje materijalnih uvjeta, psihomotornih osobina i socijalizacije učenika/ca (gimnastika)</w:t>
      </w:r>
    </w:p>
    <w:p w:rsidR="00D23A2A" w:rsidRDefault="00D23A2A" w:rsidP="00D23A2A">
      <w:r>
        <w:t xml:space="preserve">Sva tri projekta odobrena su za područja od posebne državne skrbi, PSGO (Projekt socijalnog i gospodarskog oporavka). Financirani su zajmom Svjetske banke. Prvi projekt škola je ostvarila samostalno zahvaljujući pisanju i popunjavanju dokumentacije u čemu su sudjelovale stručna suradnica Dejana Kirinčić, knjižničarka Branka Dojčinović, tajnica Andreja </w:t>
      </w:r>
      <w:proofErr w:type="spellStart"/>
      <w:r>
        <w:t>Štefanac</w:t>
      </w:r>
      <w:proofErr w:type="spellEnd"/>
      <w:r>
        <w:t xml:space="preserve"> i ravnateljica Vesna Car. Projektom smo dobili iznos od 440.429,95 kn iz darovnice te 107. 142, 56 kn od partnera u našem projektu a to su općina i županija. (do sada jedino općina nije uplatila svoju polovicu sredstava). </w:t>
      </w:r>
    </w:p>
    <w:p w:rsidR="00D23A2A" w:rsidRDefault="00D23A2A" w:rsidP="00D23A2A">
      <w:r>
        <w:lastRenderedPageBreak/>
        <w:t xml:space="preserve">Tim novcem organizirane su plaće radnicima u boravku, te je nabavljeno 11 prijenosnih računala, 1 fotokopirni aparat, 2 CD </w:t>
      </w:r>
      <w:proofErr w:type="spellStart"/>
      <w:r>
        <w:t>playera</w:t>
      </w:r>
      <w:proofErr w:type="spellEnd"/>
      <w:r>
        <w:t xml:space="preserve">, 2 razglasa, 10 </w:t>
      </w:r>
      <w:proofErr w:type="spellStart"/>
      <w:r>
        <w:t>sintesajzera</w:t>
      </w:r>
      <w:proofErr w:type="spellEnd"/>
      <w:r>
        <w:t xml:space="preserve">  i 1 grafoskop. </w:t>
      </w:r>
    </w:p>
    <w:p w:rsidR="00D23A2A" w:rsidRDefault="00D23A2A" w:rsidP="00D23A2A">
      <w:r>
        <w:t xml:space="preserve">Kupljeno je i 174 komada beletristike i 168 </w:t>
      </w:r>
      <w:proofErr w:type="spellStart"/>
      <w:r>
        <w:t>dvd</w:t>
      </w:r>
      <w:proofErr w:type="spellEnd"/>
      <w:r>
        <w:t xml:space="preserve"> medija za potrebe školske knjižnice. </w:t>
      </w:r>
    </w:p>
    <w:p w:rsidR="00D23A2A" w:rsidRDefault="00D23A2A" w:rsidP="00D23A2A">
      <w:r>
        <w:t xml:space="preserve">Kupljena je peć za pečenje keramike, hladnjak za kuhinju, ormari, stolovi za blagovaonicu te plaćen odlazak na terensku nastavu u Arenu i </w:t>
      </w:r>
      <w:proofErr w:type="spellStart"/>
      <w:r>
        <w:t>Brijune</w:t>
      </w:r>
      <w:proofErr w:type="spellEnd"/>
      <w:r>
        <w:t xml:space="preserve">. </w:t>
      </w:r>
    </w:p>
    <w:p w:rsidR="00D23A2A" w:rsidRDefault="00D23A2A" w:rsidP="00D23A2A">
      <w:r>
        <w:t xml:space="preserve">Projekt se provodio u drugom polugodištu, a nastavit će se i u prvom polugodištu sljedeće školske godine. </w:t>
      </w:r>
    </w:p>
    <w:p w:rsidR="00D23A2A" w:rsidRDefault="00D23A2A" w:rsidP="00D23A2A">
      <w:r>
        <w:t xml:space="preserve">Kroz ostala dva projekta škola je dobila dvije interaktivne ploče, prijenosno računalo i projektor te opremu za dvoranu: strunjače, </w:t>
      </w:r>
      <w:proofErr w:type="spellStart"/>
      <w:r>
        <w:t>parterna</w:t>
      </w:r>
      <w:proofErr w:type="spellEnd"/>
      <w:r>
        <w:t xml:space="preserve"> traka, odskočna daska, trampolin, greda niska i promjenjive visine, školske </w:t>
      </w:r>
      <w:proofErr w:type="spellStart"/>
      <w:r>
        <w:t>ruče</w:t>
      </w:r>
      <w:proofErr w:type="spellEnd"/>
      <w:r>
        <w:t xml:space="preserve">, dvovisinske </w:t>
      </w:r>
      <w:proofErr w:type="spellStart"/>
      <w:r>
        <w:t>ruče</w:t>
      </w:r>
      <w:proofErr w:type="spellEnd"/>
      <w:r>
        <w:t xml:space="preserve">, karike (nismo ih montirali). </w:t>
      </w:r>
    </w:p>
    <w:p w:rsidR="00D23A2A" w:rsidRDefault="00D23A2A" w:rsidP="00D23A2A">
      <w:r>
        <w:t xml:space="preserve">Učitelji su školskim kombijem u vrijeme božićnih blagdana išli u Ljubljanu. </w:t>
      </w:r>
    </w:p>
    <w:p w:rsidR="00D23A2A" w:rsidRDefault="00D23A2A" w:rsidP="00D23A2A">
      <w:r>
        <w:t xml:space="preserve">Učenici su bili puno aktivniju u sportskim natjecanjima, a članovi stolnoteniskog kluba osvojili su treće mjesto i pehar (Karlo i Luka Mateša te Petar </w:t>
      </w:r>
      <w:proofErr w:type="spellStart"/>
      <w:r>
        <w:t>Dobrinić</w:t>
      </w:r>
      <w:proofErr w:type="spellEnd"/>
      <w:r>
        <w:t>).</w:t>
      </w:r>
    </w:p>
    <w:p w:rsidR="00D23A2A" w:rsidRDefault="00D23A2A" w:rsidP="00D23A2A">
      <w:r>
        <w:t xml:space="preserve">U </w:t>
      </w:r>
      <w:proofErr w:type="spellStart"/>
      <w:r>
        <w:t>Zorin</w:t>
      </w:r>
      <w:proofErr w:type="spellEnd"/>
      <w:r>
        <w:t xml:space="preserve"> domu smo pogledali predstave Kako živi </w:t>
      </w:r>
      <w:proofErr w:type="spellStart"/>
      <w:r>
        <w:t>Antuntun</w:t>
      </w:r>
      <w:proofErr w:type="spellEnd"/>
      <w:r>
        <w:t xml:space="preserve">, Debela i Sasvim sam </w:t>
      </w:r>
      <w:proofErr w:type="spellStart"/>
      <w:r>
        <w:t>popubertetio</w:t>
      </w:r>
      <w:proofErr w:type="spellEnd"/>
      <w:r>
        <w:t xml:space="preserve">. </w:t>
      </w:r>
    </w:p>
    <w:p w:rsidR="00D23A2A" w:rsidRDefault="00D23A2A" w:rsidP="00D23A2A">
      <w:r>
        <w:t xml:space="preserve">Na županijskom susretu </w:t>
      </w:r>
      <w:proofErr w:type="spellStart"/>
      <w:r>
        <w:t>Lidrano</w:t>
      </w:r>
      <w:proofErr w:type="spellEnd"/>
      <w:r>
        <w:t xml:space="preserve"> rad Svemirska prostranstva </w:t>
      </w:r>
      <w:proofErr w:type="spellStart"/>
      <w:r>
        <w:t>Mihaela</w:t>
      </w:r>
      <w:proofErr w:type="spellEnd"/>
      <w:r>
        <w:t xml:space="preserve"> Bišćana bio je predložen za državni susret. Na državno LIK natjecanje bila su pozvana dva rada (Antonio </w:t>
      </w:r>
      <w:proofErr w:type="spellStart"/>
      <w:r>
        <w:t>Vratarić</w:t>
      </w:r>
      <w:proofErr w:type="spellEnd"/>
      <w:r>
        <w:t xml:space="preserve"> i Krunoslav </w:t>
      </w:r>
      <w:proofErr w:type="spellStart"/>
      <w:r>
        <w:t>Šeketa</w:t>
      </w:r>
      <w:proofErr w:type="spellEnd"/>
      <w:r>
        <w:t xml:space="preserve">). </w:t>
      </w:r>
    </w:p>
    <w:p w:rsidR="00D23A2A" w:rsidRDefault="00D23A2A" w:rsidP="00D23A2A">
      <w:r>
        <w:t xml:space="preserve">Učenička zadruga </w:t>
      </w:r>
      <w:proofErr w:type="spellStart"/>
      <w:r>
        <w:t>Barilko</w:t>
      </w:r>
      <w:proofErr w:type="spellEnd"/>
      <w:r>
        <w:t xml:space="preserve"> izrađivala je božićne čestitke, a pisanjem projekta ostvarila i donaciju od 1000,00 kn koju je dodijelilo Ministarstvo gospodarstva, rada i poduzetništva. </w:t>
      </w:r>
    </w:p>
    <w:p w:rsidR="00D23A2A" w:rsidRDefault="00D23A2A" w:rsidP="00D23A2A">
      <w:r>
        <w:t xml:space="preserve">Učiteljica Anka </w:t>
      </w:r>
      <w:proofErr w:type="spellStart"/>
      <w:r>
        <w:t>Grman</w:t>
      </w:r>
      <w:proofErr w:type="spellEnd"/>
      <w:r>
        <w:t xml:space="preserve"> vodila je projekt Uređenje školskog vrta. Povodom Dana oružanih snaga RH učenici su posjetili izložbu oružja i vojne tehnike u Karlovcu. </w:t>
      </w:r>
    </w:p>
    <w:p w:rsidR="00D23A2A" w:rsidRDefault="00D23A2A" w:rsidP="00D23A2A">
      <w:r>
        <w:t xml:space="preserve">Učenici su posjetili i Sajam vlastelinstva na </w:t>
      </w:r>
      <w:proofErr w:type="spellStart"/>
      <w:r>
        <w:t>Dubovcu</w:t>
      </w:r>
      <w:proofErr w:type="spellEnd"/>
      <w:r>
        <w:t xml:space="preserve"> i sudjelovali u keramičarskoj i </w:t>
      </w:r>
      <w:proofErr w:type="spellStart"/>
      <w:r>
        <w:t>streličarskoj</w:t>
      </w:r>
      <w:proofErr w:type="spellEnd"/>
      <w:r>
        <w:t xml:space="preserve"> radionici. </w:t>
      </w:r>
    </w:p>
    <w:p w:rsidR="00D23A2A" w:rsidRDefault="00D23A2A" w:rsidP="00D23A2A">
      <w:r>
        <w:t xml:space="preserve">Školu je posjetila Tamburaška skupina iz OŠ Cetingrad i oduševila nas svojim nastupom. </w:t>
      </w:r>
    </w:p>
    <w:p w:rsidR="00D23A2A" w:rsidRDefault="00D23A2A" w:rsidP="00D23A2A">
      <w:r>
        <w:lastRenderedPageBreak/>
        <w:t xml:space="preserve">Županijski susret učitelja u odbojci ove godine se održao u </w:t>
      </w:r>
      <w:proofErr w:type="spellStart"/>
      <w:r>
        <w:t>Maljevcu</w:t>
      </w:r>
      <w:proofErr w:type="spellEnd"/>
      <w:r>
        <w:t xml:space="preserve">. Učiteljica likovne kulture Nevenka Mikulić na europskom prvenstvu u Latviji osvojila je drugo mjesto u tajlandskom boksu. </w:t>
      </w:r>
    </w:p>
    <w:p w:rsidR="00D23A2A" w:rsidRDefault="00D23A2A" w:rsidP="00D23A2A">
      <w:r>
        <w:t xml:space="preserve">Izdan je drugi broj školskog lista </w:t>
      </w:r>
      <w:proofErr w:type="spellStart"/>
      <w:r>
        <w:t>Barilko</w:t>
      </w:r>
      <w:proofErr w:type="spellEnd"/>
      <w:r>
        <w:t xml:space="preserve">, ovaj put je urednica bila ravnateljica Vesna Car. </w:t>
      </w:r>
    </w:p>
    <w:p w:rsidR="00D23A2A" w:rsidRDefault="00D23A2A" w:rsidP="00D23A2A">
      <w:r>
        <w:t xml:space="preserve">Učitelji su polazili edukaciju vezano za korištenje interaktivne ploče u nastavi. </w:t>
      </w:r>
    </w:p>
    <w:p w:rsidR="00D23A2A" w:rsidRDefault="00D23A2A" w:rsidP="00D23A2A">
      <w:r>
        <w:t xml:space="preserve">U Krnjaku je i ove godine održana škola nogometa – voditeljica Ivana </w:t>
      </w:r>
      <w:proofErr w:type="spellStart"/>
      <w:r>
        <w:t>Tuškan</w:t>
      </w:r>
      <w:proofErr w:type="spellEnd"/>
      <w:r>
        <w:t xml:space="preserve">, te je škola dobila lopte, golove i markere. </w:t>
      </w:r>
    </w:p>
    <w:p w:rsidR="00D23A2A" w:rsidRDefault="00D23A2A" w:rsidP="00D23A2A">
      <w:r>
        <w:t xml:space="preserve">Škola redovito objavljuje vijesti i zanimljivosti na internet stranici škole koju vodi učitelj Mario </w:t>
      </w:r>
      <w:proofErr w:type="spellStart"/>
      <w:r>
        <w:t>Zovkić</w:t>
      </w:r>
      <w:proofErr w:type="spellEnd"/>
      <w:r>
        <w:t xml:space="preserve">. </w:t>
      </w:r>
    </w:p>
    <w:p w:rsidR="00D23A2A" w:rsidRDefault="00D23A2A" w:rsidP="00D23A2A">
      <w:r>
        <w:t xml:space="preserve">Pojačano smo radili na uređenju okoliša škole – spremačice i domar. </w:t>
      </w:r>
    </w:p>
    <w:p w:rsidR="00D23A2A" w:rsidRDefault="00D23A2A" w:rsidP="00D23A2A">
      <w:r>
        <w:t xml:space="preserve">Školski tim za kvalitetu proveo je </w:t>
      </w:r>
      <w:proofErr w:type="spellStart"/>
      <w:r>
        <w:t>samovrednovanje</w:t>
      </w:r>
      <w:proofErr w:type="spellEnd"/>
      <w:r>
        <w:t xml:space="preserve"> na osnovu rezultata vanjskog vrednovanja i anketa koje su popunjavali učenici, učitelji i roditelji 4. i 8. razreda.</w:t>
      </w:r>
    </w:p>
    <w:p w:rsidR="00D23A2A" w:rsidRDefault="00D23A2A" w:rsidP="00D23A2A">
      <w:r>
        <w:t>Sredstvima Karlovačke županije za investitorska ulaganja škola je dodatno opremila i upotpunila uvijek potrebna nastavna sredstva i pomagala:</w:t>
      </w:r>
    </w:p>
    <w:p w:rsidR="00D23A2A" w:rsidRDefault="00D23A2A" w:rsidP="00D23A2A">
      <w:r>
        <w:tab/>
        <w:t xml:space="preserve">10 panoa, 2 školske ploče, grafoskop, ormar za periodiku, ormar s policama, žičana geometrijska tijela, okretni stalak za knjige, švedske ljestve, kozlić, stalci za skok uvis, odskočne daske, grede, klupe, švedski sanduk, univerzalni torzo za biologiju, komplet atoma za izgradnju molekula, dekadski sustav od kockica, bušilica, </w:t>
      </w:r>
      <w:proofErr w:type="spellStart"/>
      <w:r>
        <w:t>minivoš</w:t>
      </w:r>
      <w:proofErr w:type="spellEnd"/>
      <w:r>
        <w:t xml:space="preserve">, </w:t>
      </w:r>
      <w:proofErr w:type="spellStart"/>
      <w:r>
        <w:t>fax</w:t>
      </w:r>
      <w:proofErr w:type="spellEnd"/>
      <w:r>
        <w:t xml:space="preserve">-tel, računar s trakom za ispis, dvije uredske stolice te još nešto sitne opreme za kemiju i fiziku i lonac za prijevoz hrane. </w:t>
      </w:r>
    </w:p>
    <w:p w:rsidR="00D23A2A" w:rsidRDefault="00D23A2A" w:rsidP="00D23A2A">
      <w:r>
        <w:t xml:space="preserve">Škola i učitelji, kao i uvijek, sudjelovali su još u mnogim aktivnostima koje je teško i pobrojiti. Mnoge od njih zabilježene su fotoaparatom i čuvaju se na cd-ima u tajništvu škole. </w:t>
      </w:r>
    </w:p>
    <w:p w:rsidR="00D23A2A" w:rsidRDefault="00D23A2A" w:rsidP="00D23A2A">
      <w:r>
        <w:t xml:space="preserve">Svjetska kriza i recesija ostavile su traga i u našoj zemlji te uz vlastite poteškoće (mala proizvodnja, veliki uvoz, korupcija, netransparentna javna nabava) izazvani su različiti problemi. </w:t>
      </w:r>
    </w:p>
    <w:p w:rsidR="00D23A2A" w:rsidRDefault="00D23A2A" w:rsidP="00D23A2A">
      <w:r>
        <w:t xml:space="preserve">Najviše nas pogađa smanjenje plaća, </w:t>
      </w:r>
      <w:proofErr w:type="spellStart"/>
      <w:r>
        <w:t>tzv</w:t>
      </w:r>
      <w:proofErr w:type="spellEnd"/>
      <w:r>
        <w:t xml:space="preserve">. krizni porez, rast cijena i sveopća nesigurnost zbog kredita koje otplaćujemo. Iznenadnim odlaskom premijera Ive Sanadera te neodlučnim </w:t>
      </w:r>
      <w:r>
        <w:lastRenderedPageBreak/>
        <w:t xml:space="preserve">potezima vlade dodatno smo zbunjeni. Što se tiče školstva najveću pomutnju izazvali su školski udžbenici koji su trebali biti svi novi i besplatni. Kako je vlada povukla tu odluku roditelji su u potrazi za starim udžbenicima, nezadovoljni što se često mijenjaju te postoji velik broj autora i različitih naslova. </w:t>
      </w:r>
    </w:p>
    <w:p w:rsidR="00D23A2A" w:rsidRDefault="00D23A2A" w:rsidP="00D23A2A">
      <w:r>
        <w:t>U Bariloviću, 20. kolovoz 2009.</w:t>
      </w:r>
    </w:p>
    <w:p w:rsidR="00D23A2A" w:rsidRDefault="00D23A2A" w:rsidP="00D23A2A"/>
    <w:p w:rsidR="00D23A2A" w:rsidRDefault="00D23A2A" w:rsidP="00D23A2A">
      <w:pPr>
        <w:jc w:val="right"/>
      </w:pPr>
      <w:r>
        <w:t xml:space="preserve">Ravnateljica: Vesna Car, </w:t>
      </w:r>
      <w:proofErr w:type="spellStart"/>
      <w:r>
        <w:t>dipl</w:t>
      </w:r>
      <w:proofErr w:type="spellEnd"/>
      <w:r>
        <w:t xml:space="preserve">, </w:t>
      </w:r>
      <w:proofErr w:type="spellStart"/>
      <w:r>
        <w:t>uč</w:t>
      </w:r>
      <w:proofErr w:type="spellEnd"/>
      <w:r>
        <w:t xml:space="preserve">. </w:t>
      </w:r>
    </w:p>
    <w:p w:rsidR="00717AD6" w:rsidRDefault="00717AD6"/>
    <w:sectPr w:rsidR="00717AD6" w:rsidSect="00717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522DF"/>
    <w:multiLevelType w:val="hybridMultilevel"/>
    <w:tmpl w:val="FB06D434"/>
    <w:lvl w:ilvl="0" w:tplc="607CF5A2">
      <w:start w:val="1"/>
      <w:numFmt w:val="decimal"/>
      <w:lvlText w:val="%1."/>
      <w:lvlJc w:val="left"/>
      <w:pPr>
        <w:ind w:left="870" w:hanging="360"/>
      </w:pPr>
      <w:rPr>
        <w:rFonts w:hint="default"/>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characterSpacingControl w:val="doNotCompress"/>
  <w:compat/>
  <w:rsids>
    <w:rsidRoot w:val="00D23A2A"/>
    <w:rsid w:val="00021F73"/>
    <w:rsid w:val="001A10EA"/>
    <w:rsid w:val="0041570B"/>
    <w:rsid w:val="005305DA"/>
    <w:rsid w:val="005B3EFB"/>
    <w:rsid w:val="005D1FA3"/>
    <w:rsid w:val="00711ED1"/>
    <w:rsid w:val="00717AD6"/>
    <w:rsid w:val="00806618"/>
    <w:rsid w:val="0089788A"/>
    <w:rsid w:val="00B771F5"/>
    <w:rsid w:val="00C6387D"/>
    <w:rsid w:val="00D23A2A"/>
    <w:rsid w:val="00D63EA2"/>
    <w:rsid w:val="00E644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2A"/>
    <w:pPr>
      <w:spacing w:before="120" w:line="360" w:lineRule="auto"/>
      <w:ind w:firstLine="510"/>
      <w:jc w:val="both"/>
    </w:pPr>
    <w:rPr>
      <w:rFonts w:ascii="Times New Roman" w:eastAsiaTheme="minorEastAsia" w:hAnsi="Times New Roman"/>
      <w:sz w:val="24"/>
      <w:lang w:val="hr-HR" w:eastAsia="zh-CN" w:bidi="ar-SA"/>
    </w:rPr>
  </w:style>
  <w:style w:type="paragraph" w:styleId="Heading1">
    <w:name w:val="heading 1"/>
    <w:basedOn w:val="Normal"/>
    <w:next w:val="Normal"/>
    <w:link w:val="Heading1Char"/>
    <w:uiPriority w:val="9"/>
    <w:qFormat/>
    <w:rsid w:val="008066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66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66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66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66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66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66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66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66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6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66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66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66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66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66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66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66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66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66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66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66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6618"/>
    <w:rPr>
      <w:rFonts w:asciiTheme="majorHAnsi" w:eastAsiaTheme="majorEastAsia" w:hAnsiTheme="majorHAnsi" w:cstheme="majorBidi"/>
      <w:i/>
      <w:iCs/>
      <w:spacing w:val="13"/>
      <w:sz w:val="24"/>
      <w:szCs w:val="24"/>
    </w:rPr>
  </w:style>
  <w:style w:type="character" w:styleId="Strong">
    <w:name w:val="Strong"/>
    <w:uiPriority w:val="22"/>
    <w:qFormat/>
    <w:rsid w:val="00806618"/>
    <w:rPr>
      <w:b/>
      <w:bCs/>
    </w:rPr>
  </w:style>
  <w:style w:type="character" w:styleId="Emphasis">
    <w:name w:val="Emphasis"/>
    <w:uiPriority w:val="20"/>
    <w:qFormat/>
    <w:rsid w:val="00806618"/>
    <w:rPr>
      <w:b/>
      <w:bCs/>
      <w:i/>
      <w:iCs/>
      <w:spacing w:val="10"/>
      <w:bdr w:val="none" w:sz="0" w:space="0" w:color="auto"/>
      <w:shd w:val="clear" w:color="auto" w:fill="auto"/>
    </w:rPr>
  </w:style>
  <w:style w:type="paragraph" w:styleId="NoSpacing">
    <w:name w:val="No Spacing"/>
    <w:basedOn w:val="Normal"/>
    <w:link w:val="NoSpacingChar"/>
    <w:uiPriority w:val="1"/>
    <w:qFormat/>
    <w:rsid w:val="00806618"/>
    <w:pPr>
      <w:spacing w:after="0" w:line="240" w:lineRule="auto"/>
    </w:pPr>
  </w:style>
  <w:style w:type="character" w:customStyle="1" w:styleId="NoSpacingChar">
    <w:name w:val="No Spacing Char"/>
    <w:basedOn w:val="DefaultParagraphFont"/>
    <w:link w:val="NoSpacing"/>
    <w:uiPriority w:val="1"/>
    <w:rsid w:val="00806618"/>
  </w:style>
  <w:style w:type="paragraph" w:styleId="ListParagraph">
    <w:name w:val="List Paragraph"/>
    <w:basedOn w:val="Normal"/>
    <w:uiPriority w:val="34"/>
    <w:qFormat/>
    <w:rsid w:val="00806618"/>
    <w:pPr>
      <w:ind w:left="720"/>
      <w:contextualSpacing/>
    </w:pPr>
  </w:style>
  <w:style w:type="paragraph" w:styleId="Quote">
    <w:name w:val="Quote"/>
    <w:basedOn w:val="Normal"/>
    <w:next w:val="Normal"/>
    <w:link w:val="QuoteChar"/>
    <w:uiPriority w:val="29"/>
    <w:qFormat/>
    <w:rsid w:val="00806618"/>
    <w:pPr>
      <w:spacing w:before="200" w:after="0"/>
      <w:ind w:left="360" w:right="360"/>
    </w:pPr>
    <w:rPr>
      <w:i/>
      <w:iCs/>
    </w:rPr>
  </w:style>
  <w:style w:type="character" w:customStyle="1" w:styleId="QuoteChar">
    <w:name w:val="Quote Char"/>
    <w:basedOn w:val="DefaultParagraphFont"/>
    <w:link w:val="Quote"/>
    <w:uiPriority w:val="29"/>
    <w:rsid w:val="00806618"/>
    <w:rPr>
      <w:i/>
      <w:iCs/>
    </w:rPr>
  </w:style>
  <w:style w:type="paragraph" w:styleId="IntenseQuote">
    <w:name w:val="Intense Quote"/>
    <w:basedOn w:val="Normal"/>
    <w:next w:val="Normal"/>
    <w:link w:val="IntenseQuoteChar"/>
    <w:uiPriority w:val="30"/>
    <w:qFormat/>
    <w:rsid w:val="00806618"/>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06618"/>
    <w:rPr>
      <w:b/>
      <w:bCs/>
      <w:i/>
      <w:iCs/>
    </w:rPr>
  </w:style>
  <w:style w:type="character" w:styleId="SubtleEmphasis">
    <w:name w:val="Subtle Emphasis"/>
    <w:uiPriority w:val="19"/>
    <w:qFormat/>
    <w:rsid w:val="00806618"/>
    <w:rPr>
      <w:i/>
      <w:iCs/>
    </w:rPr>
  </w:style>
  <w:style w:type="character" w:styleId="IntenseEmphasis">
    <w:name w:val="Intense Emphasis"/>
    <w:uiPriority w:val="21"/>
    <w:qFormat/>
    <w:rsid w:val="00806618"/>
    <w:rPr>
      <w:b/>
      <w:bCs/>
    </w:rPr>
  </w:style>
  <w:style w:type="character" w:styleId="SubtleReference">
    <w:name w:val="Subtle Reference"/>
    <w:uiPriority w:val="31"/>
    <w:qFormat/>
    <w:rsid w:val="00806618"/>
    <w:rPr>
      <w:smallCaps/>
    </w:rPr>
  </w:style>
  <w:style w:type="character" w:styleId="IntenseReference">
    <w:name w:val="Intense Reference"/>
    <w:uiPriority w:val="32"/>
    <w:qFormat/>
    <w:rsid w:val="00806618"/>
    <w:rPr>
      <w:smallCaps/>
      <w:spacing w:val="5"/>
      <w:u w:val="single"/>
    </w:rPr>
  </w:style>
  <w:style w:type="character" w:styleId="BookTitle">
    <w:name w:val="Book Title"/>
    <w:uiPriority w:val="33"/>
    <w:qFormat/>
    <w:rsid w:val="00806618"/>
    <w:rPr>
      <w:i/>
      <w:iCs/>
      <w:smallCaps/>
      <w:spacing w:val="5"/>
    </w:rPr>
  </w:style>
  <w:style w:type="paragraph" w:styleId="TOCHeading">
    <w:name w:val="TOC Heading"/>
    <w:basedOn w:val="Heading1"/>
    <w:next w:val="Normal"/>
    <w:uiPriority w:val="39"/>
    <w:semiHidden/>
    <w:unhideWhenUsed/>
    <w:qFormat/>
    <w:rsid w:val="0080661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2014-08-11T18:52:00Z</dcterms:created>
  <dcterms:modified xsi:type="dcterms:W3CDTF">2014-08-11T18:53:00Z</dcterms:modified>
</cp:coreProperties>
</file>