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A5" w:rsidRDefault="005A73A5" w:rsidP="005A73A5">
      <w:pPr>
        <w:rPr>
          <w:bCs/>
        </w:rPr>
      </w:pPr>
      <w:r>
        <w:rPr>
          <w:bCs/>
        </w:rPr>
        <w:t>NAZIV: SMILJAN, ŽITNIK, GOSPIĆ I KARLOBAG</w:t>
      </w:r>
    </w:p>
    <w:p w:rsidR="005A73A5" w:rsidRDefault="005A73A5" w:rsidP="005A73A5">
      <w:pPr>
        <w:shd w:val="clear" w:color="auto" w:fill="FFFFFF"/>
        <w:outlineLvl w:val="2"/>
        <w:rPr>
          <w:rFonts w:ascii="Arial" w:hAnsi="Arial" w:cs="Arial"/>
          <w:sz w:val="27"/>
          <w:szCs w:val="27"/>
        </w:rPr>
      </w:pPr>
      <w:hyperlink r:id="rId4" w:history="1">
        <w:r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Memorijalni centar "Nikola Tesla" Smiljan</w:t>
        </w:r>
      </w:hyperlink>
      <w:r>
        <w:rPr>
          <w:rFonts w:ascii="Arial" w:hAnsi="Arial" w:cs="Arial"/>
          <w:sz w:val="27"/>
          <w:szCs w:val="27"/>
        </w:rPr>
        <w:t>, Veliki Žitnik (rodna kuća Dr. Ante Starčevića), Karlobag</w:t>
      </w:r>
    </w:p>
    <w:p w:rsidR="005A73A5" w:rsidRDefault="005A73A5" w:rsidP="005A73A5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FF"/>
        <w:tblLook w:val="01E0"/>
      </w:tblPr>
      <w:tblGrid>
        <w:gridCol w:w="2343"/>
        <w:gridCol w:w="6945"/>
      </w:tblGrid>
      <w:tr w:rsidR="005A73A5" w:rsidTr="005A73A5">
        <w:trPr>
          <w:trHeight w:val="4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CILJ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t>Upoznavanje životom, radom i izumima velikog znanstvenika Nikole Tesle i Dr. Ante Starčevića, povjesničara "Oca Domovine". Upoznavanje sa jezičnim i povijesnim posebnostima promatranog prostora</w:t>
            </w:r>
          </w:p>
        </w:tc>
      </w:tr>
      <w:tr w:rsidR="005A73A5" w:rsidTr="005A73A5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NAMJENA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Razvijati sposobnost govorenja i izražavanja, izraditi vlastiti kritički osvrt na viđeno, primjena kulture ponašanja na terenskoj nastavi.</w:t>
            </w:r>
            <w:r>
              <w:t xml:space="preserve"> Produbljivanje interesa za spoznavanje kulturoloških, prirodnih, povijesnih, znanstvenih  jezičnih i drugih aspekata o razvoju tog dijela Hrvatske primjerenih za satove hrvatskog jezika, prirode, fizike, povijesti  te ostalih predmeta.</w:t>
            </w:r>
          </w:p>
        </w:tc>
      </w:tr>
      <w:tr w:rsidR="005A73A5" w:rsidTr="005A73A5">
        <w:trPr>
          <w:trHeight w:val="5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NOSITELJI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Razrednice i učenici od 1. do 8. razreda OŠ Barilović</w:t>
            </w:r>
          </w:p>
        </w:tc>
      </w:tr>
      <w:tr w:rsidR="005A73A5" w:rsidTr="005A73A5">
        <w:trPr>
          <w:trHeight w:val="6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AKTIVNOSTI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Dolazak u </w:t>
            </w:r>
            <w:hyperlink r:id="rId5" w:history="1">
              <w:r>
                <w:rPr>
                  <w:rStyle w:val="Hyperlink"/>
                  <w:bCs/>
                  <w:color w:val="auto"/>
                  <w:u w:val="none"/>
                </w:rPr>
                <w:t>Memorijalni centar "Nikola Tesla" Smiljan</w:t>
              </w:r>
            </w:hyperlink>
            <w:r>
              <w:rPr>
                <w:bCs/>
              </w:rPr>
              <w:t>, razledavanje rodne kuće Nikole Tesle, gledanje filma o životu Nikole Tesle.</w:t>
            </w:r>
          </w:p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Vožnja autobusom do Velikog Žitnika, razgledavanje rodne kuće Dr. Ante Starčevića.</w:t>
            </w:r>
          </w:p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Kratki odmor u Gospiću, polazak prema Karlobagu, kupanje i razgledavanje Karlobaga.</w:t>
            </w:r>
          </w:p>
        </w:tc>
      </w:tr>
      <w:tr w:rsidR="005A73A5" w:rsidTr="005A73A5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VREMENIK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Drugo polugodišta školske godine 2015./2016.</w:t>
            </w:r>
          </w:p>
        </w:tc>
      </w:tr>
      <w:tr w:rsidR="005A73A5" w:rsidTr="005A73A5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TROŠKOVNIK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oko 200 kn</w:t>
            </w:r>
          </w:p>
        </w:tc>
      </w:tr>
      <w:tr w:rsidR="005A73A5" w:rsidTr="005A73A5">
        <w:trPr>
          <w:trHeight w:val="4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</w:pPr>
            <w:r>
              <w:t>VREDNOVANJE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5A73A5" w:rsidRDefault="005A73A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Izrada postera, pisanje sastavka i govorna vježba, primjena usvojenih znanja kroz povijest, tehničku kulturu, likovnu kulturu, hrvatski jezik,matematiku, engleski jezik.</w:t>
            </w:r>
          </w:p>
        </w:tc>
      </w:tr>
    </w:tbl>
    <w:p w:rsidR="005A73A5" w:rsidRDefault="005A73A5" w:rsidP="005A73A5">
      <w:pPr>
        <w:rPr>
          <w:bCs/>
        </w:rPr>
      </w:pPr>
    </w:p>
    <w:p w:rsidR="005A73A5" w:rsidRDefault="005A73A5" w:rsidP="005A73A5">
      <w:pPr>
        <w:rPr>
          <w:bCs/>
        </w:rPr>
      </w:pPr>
    </w:p>
    <w:p w:rsidR="007A2349" w:rsidRDefault="007A2349"/>
    <w:sectPr w:rsidR="007A2349" w:rsidSect="007A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73A5"/>
    <w:rsid w:val="004955DF"/>
    <w:rsid w:val="005A73A5"/>
    <w:rsid w:val="007A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73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hr/url?sa=t&amp;rct=j&amp;q=&amp;esrc=s&amp;source=web&amp;cd=1&amp;ved=0CB0QFjAA&amp;url=http%3A%2F%2Fwww.mcnikolatesla.hr%2F&amp;ei=uBORVdGEN8G6swGf5rigBw&amp;usg=AFQjCNEsGeBGT9AjEokQHl6kKp5ZBoPvEQ&amp;sig2=5bVBEzCggqsNGzHCUNCp1Q" TargetMode="External"/><Relationship Id="rId4" Type="http://schemas.openxmlformats.org/officeDocument/2006/relationships/hyperlink" Target="https://www.google.hr/url?sa=t&amp;rct=j&amp;q=&amp;esrc=s&amp;source=web&amp;cd=1&amp;ved=0CB0QFjAA&amp;url=http%3A%2F%2Fwww.mcnikolatesla.hr%2F&amp;ei=uBORVdGEN8G6swGf5rigBw&amp;usg=AFQjCNEsGeBGT9AjEokQHl6kKp5ZBoPvEQ&amp;sig2=5bVBEzCggqsNGzHCUNCp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1547</Characters>
  <Application>Microsoft Office Word</Application>
  <DocSecurity>0</DocSecurity>
  <Lines>12</Lines>
  <Paragraphs>3</Paragraphs>
  <ScaleCrop>false</ScaleCrop>
  <Company>SnipeR's Redemption Network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2016-02-19T10:34:00Z</dcterms:created>
  <dcterms:modified xsi:type="dcterms:W3CDTF">2016-02-19T10:36:00Z</dcterms:modified>
</cp:coreProperties>
</file>