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9A42AF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18. 10. 2020. do 22</w:t>
            </w:r>
            <w:r w:rsidR="00D76432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10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9A42AF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SENDVIČ U ŽEMLJI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9A42AF" w:rsidRDefault="009A42AF" w:rsidP="009A42A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PEČENJE</w:t>
            </w:r>
            <w:r w:rsidR="00DF0AC3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 MLINCIMA I KISELI KRASTAVAC</w:t>
            </w:r>
            <w:bookmarkStart w:id="0" w:name="_GoBack"/>
            <w:bookmarkEnd w:id="0"/>
          </w:p>
          <w:p w:rsidR="00127D23" w:rsidRPr="006823DC" w:rsidRDefault="00127D23" w:rsidP="0026036E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9A42AF" w:rsidRDefault="009A42AF" w:rsidP="009A42AF">
            <w:pPr>
              <w:rPr>
                <w:rFonts w:ascii="Times New Roman" w:hAnsi="Times New Roman" w:cs="Times New Roman"/>
              </w:rPr>
            </w:pPr>
            <w:r w:rsidRPr="009A42AF">
              <w:rPr>
                <w:rFonts w:ascii="Times New Roman" w:hAnsi="Times New Roman" w:cs="Times New Roman"/>
              </w:rPr>
              <w:t>POHANI KRUH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9A42AF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DOMAĆE PECIVO</w:t>
            </w: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9A42AF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OSLIĆ U KRUHU I SVJEŽA RAJČICA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</w:tbl>
    <w:p w:rsidR="00534C7A" w:rsidRDefault="009A39E8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E8" w:rsidRDefault="009A39E8" w:rsidP="00A479E7">
      <w:pPr>
        <w:spacing w:after="0" w:line="240" w:lineRule="auto"/>
      </w:pPr>
      <w:r>
        <w:separator/>
      </w:r>
    </w:p>
  </w:endnote>
  <w:endnote w:type="continuationSeparator" w:id="0">
    <w:p w:rsidR="009A39E8" w:rsidRDefault="009A39E8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E8" w:rsidRDefault="009A39E8" w:rsidP="00A479E7">
      <w:pPr>
        <w:spacing w:after="0" w:line="240" w:lineRule="auto"/>
      </w:pPr>
      <w:r>
        <w:separator/>
      </w:r>
    </w:p>
  </w:footnote>
  <w:footnote w:type="continuationSeparator" w:id="0">
    <w:p w:rsidR="009A39E8" w:rsidRDefault="009A39E8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386715</wp:posOffset>
          </wp:positionH>
          <wp:positionV relativeFrom="paragraph">
            <wp:posOffset>2852420</wp:posOffset>
          </wp:positionV>
          <wp:extent cx="3626485" cy="48482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485" cy="484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1DEF"/>
    <w:rsid w:val="001D20D5"/>
    <w:rsid w:val="001E4C2F"/>
    <w:rsid w:val="00214100"/>
    <w:rsid w:val="00240DED"/>
    <w:rsid w:val="0026036E"/>
    <w:rsid w:val="00294B50"/>
    <w:rsid w:val="002B40FF"/>
    <w:rsid w:val="002C770C"/>
    <w:rsid w:val="002E47BD"/>
    <w:rsid w:val="002E4CF9"/>
    <w:rsid w:val="002F7D7C"/>
    <w:rsid w:val="00317EA2"/>
    <w:rsid w:val="00326CFB"/>
    <w:rsid w:val="0034197B"/>
    <w:rsid w:val="0035388A"/>
    <w:rsid w:val="00367F3E"/>
    <w:rsid w:val="003A7F92"/>
    <w:rsid w:val="00403F13"/>
    <w:rsid w:val="00404E4B"/>
    <w:rsid w:val="00426E2A"/>
    <w:rsid w:val="004652EF"/>
    <w:rsid w:val="004B4BE2"/>
    <w:rsid w:val="00513F16"/>
    <w:rsid w:val="00520A1C"/>
    <w:rsid w:val="005736A9"/>
    <w:rsid w:val="00575DB7"/>
    <w:rsid w:val="005A1584"/>
    <w:rsid w:val="0063678C"/>
    <w:rsid w:val="0064010A"/>
    <w:rsid w:val="00645350"/>
    <w:rsid w:val="00653CCF"/>
    <w:rsid w:val="006823DC"/>
    <w:rsid w:val="00687BF5"/>
    <w:rsid w:val="006B3E38"/>
    <w:rsid w:val="006C24D6"/>
    <w:rsid w:val="006C28B0"/>
    <w:rsid w:val="006F62B7"/>
    <w:rsid w:val="00775F76"/>
    <w:rsid w:val="007975F6"/>
    <w:rsid w:val="007A3DB5"/>
    <w:rsid w:val="007A4D57"/>
    <w:rsid w:val="007B7A54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39E8"/>
    <w:rsid w:val="009A42AF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6CFE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D76432"/>
    <w:rsid w:val="00D77685"/>
    <w:rsid w:val="00D8515B"/>
    <w:rsid w:val="00DB4354"/>
    <w:rsid w:val="00DF0AC3"/>
    <w:rsid w:val="00DF5AB0"/>
    <w:rsid w:val="00E147FE"/>
    <w:rsid w:val="00E4046B"/>
    <w:rsid w:val="00E4354D"/>
    <w:rsid w:val="00E744F5"/>
    <w:rsid w:val="00E83911"/>
    <w:rsid w:val="00EB19AC"/>
    <w:rsid w:val="00F30A3B"/>
    <w:rsid w:val="00F310D3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9410E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715F-79DD-4085-8982-94C362A5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2021-10-15T07:07:00Z</cp:lastPrinted>
  <dcterms:created xsi:type="dcterms:W3CDTF">2021-10-15T08:20:00Z</dcterms:created>
  <dcterms:modified xsi:type="dcterms:W3CDTF">2021-10-15T08:20:00Z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