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F42552">
        <w:rPr>
          <w:rFonts w:ascii="Times New Roman" w:eastAsia="Times New Roman" w:hAnsi="Times New Roman" w:cs="Times New Roman"/>
          <w:lang w:eastAsia="hr-HR"/>
        </w:rPr>
        <w:t>112-04</w:t>
      </w:r>
      <w:r w:rsidR="00527CF5">
        <w:rPr>
          <w:rFonts w:ascii="Times New Roman" w:eastAsia="Times New Roman" w:hAnsi="Times New Roman" w:cs="Times New Roman"/>
          <w:lang w:eastAsia="hr-HR"/>
        </w:rPr>
        <w:t>/23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F42552">
        <w:rPr>
          <w:rFonts w:ascii="Times New Roman" w:eastAsia="Times New Roman" w:hAnsi="Times New Roman" w:cs="Times New Roman"/>
          <w:lang w:eastAsia="hr-HR"/>
        </w:rPr>
        <w:t>4</w:t>
      </w:r>
    </w:p>
    <w:p w:rsidR="000C36E7" w:rsidRDefault="00527CF5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2133-34-23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C732B5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24</w:t>
      </w:r>
      <w:r w:rsidR="00FC775C">
        <w:rPr>
          <w:rFonts w:ascii="Times New Roman" w:eastAsia="Times New Roman" w:hAnsi="Times New Roman" w:cs="Times New Roman"/>
          <w:lang w:eastAsia="hr-HR"/>
        </w:rPr>
        <w:t>. ožujak 2023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Default="000C36E7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>na o odgoju i obrazovanju u osnovnoj i srednjoj školi („N.N.“ broj: 87/08., 86/09., 92/10., 105/10., 90/11., 5/12., 16/12., 86/12., 126/12., 94/13., 152/14., 07/17., 68/</w:t>
      </w:r>
      <w:r w:rsidR="00527CF5">
        <w:rPr>
          <w:rFonts w:ascii="Times New Roman" w:eastAsia="Times New Roman" w:hAnsi="Times New Roman" w:cs="Times New Roman"/>
          <w:lang w:eastAsia="hr-HR"/>
        </w:rPr>
        <w:t>18., 98/19.,</w:t>
      </w:r>
      <w:r w:rsidR="005239FC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 </w:t>
      </w:r>
      <w:r w:rsidR="005239FC">
        <w:rPr>
          <w:rFonts w:ascii="Times New Roman" w:eastAsia="Times New Roman" w:hAnsi="Times New Roman" w:cs="Times New Roman"/>
          <w:lang w:eastAsia="hr-HR"/>
        </w:rPr>
        <w:t>) i članka 6</w:t>
      </w:r>
      <w:r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F42552" w:rsidRPr="00F42552" w:rsidRDefault="00F42552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F42552" w:rsidRPr="00F42552" w:rsidRDefault="00F42552" w:rsidP="00F425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42552">
        <w:rPr>
          <w:rFonts w:ascii="Times New Roman" w:eastAsia="Times New Roman" w:hAnsi="Times New Roman" w:cs="Times New Roman"/>
          <w:b/>
          <w:i/>
          <w:lang w:eastAsia="hr-HR"/>
        </w:rPr>
        <w:t>kuhar/</w:t>
      </w:r>
      <w:proofErr w:type="spellStart"/>
      <w:r w:rsidRPr="00F42552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 w:rsidRPr="00F42552">
        <w:rPr>
          <w:rFonts w:ascii="Times New Roman" w:eastAsia="Times New Roman" w:hAnsi="Times New Roman" w:cs="Times New Roman"/>
          <w:b/>
          <w:i/>
          <w:lang w:eastAsia="hr-HR"/>
        </w:rPr>
        <w:t xml:space="preserve">, s </w:t>
      </w:r>
      <w:r>
        <w:rPr>
          <w:rFonts w:ascii="Times New Roman" w:eastAsia="Times New Roman" w:hAnsi="Times New Roman" w:cs="Times New Roman"/>
          <w:b/>
          <w:i/>
          <w:lang w:eastAsia="hr-HR"/>
        </w:rPr>
        <w:t>nepunim radnim vremenom od ukupno 33</w:t>
      </w:r>
      <w:r w:rsidRPr="00F42552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>sata</w:t>
      </w:r>
      <w:r w:rsidRPr="00F42552">
        <w:rPr>
          <w:rFonts w:ascii="Times New Roman" w:eastAsia="Times New Roman" w:hAnsi="Times New Roman" w:cs="Times New Roman"/>
          <w:b/>
          <w:i/>
          <w:lang w:eastAsia="hr-HR"/>
        </w:rPr>
        <w:t xml:space="preserve"> tjedno na neodređeno vrijeme, 1 izvršitelj/</w:t>
      </w:r>
      <w:proofErr w:type="spellStart"/>
      <w:r w:rsidRPr="00F42552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F42552" w:rsidRDefault="00F42552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F42552">
        <w:rPr>
          <w:rFonts w:ascii="Times New Roman" w:eastAsia="Times New Roman" w:hAnsi="Times New Roman" w:cs="Times New Roman"/>
          <w:lang w:eastAsia="hr-HR"/>
        </w:rPr>
        <w:t>je u Područnoj školi Belaj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4E448A">
        <w:rPr>
          <w:rFonts w:ascii="Times New Roman" w:eastAsia="Times New Roman" w:hAnsi="Times New Roman" w:cs="Times New Roman"/>
          <w:lang w:eastAsia="hr-HR"/>
        </w:rPr>
        <w:t xml:space="preserve">) </w:t>
      </w:r>
      <w:r w:rsidR="00F42552">
        <w:rPr>
          <w:rFonts w:ascii="Times New Roman" w:eastAsia="Times New Roman" w:hAnsi="Times New Roman" w:cs="Times New Roman"/>
          <w:lang w:eastAsia="hr-HR"/>
        </w:rPr>
        <w:t>te moraju imati završen program srednje škole kuhar – SSS 3 godine.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151/22.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 xml:space="preserve">) te rješenje Ministarstva znanosti i obrazovanja o priznavanju inozemne stručne </w:t>
      </w:r>
      <w:r>
        <w:rPr>
          <w:rFonts w:ascii="Times New Roman" w:eastAsia="Calibri" w:hAnsi="Times New Roman" w:cs="Times New Roman"/>
        </w:rPr>
        <w:lastRenderedPageBreak/>
        <w:t>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C732B5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C732B5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F42552">
        <w:rPr>
          <w:rFonts w:ascii="Times New Roman" w:eastAsia="Times New Roman" w:hAnsi="Times New Roman" w:cs="Times New Roman"/>
          <w:b/>
          <w:lang w:eastAsia="hr-HR"/>
        </w:rPr>
        <w:t>24</w:t>
      </w:r>
      <w:r w:rsidR="00A9033C">
        <w:rPr>
          <w:rFonts w:ascii="Times New Roman" w:eastAsia="Times New Roman" w:hAnsi="Times New Roman" w:cs="Times New Roman"/>
          <w:b/>
          <w:lang w:eastAsia="hr-HR"/>
        </w:rPr>
        <w:t>. ožujkom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F42552">
        <w:rPr>
          <w:rFonts w:ascii="Times New Roman" w:eastAsia="Times New Roman" w:hAnsi="Times New Roman" w:cs="Times New Roman"/>
          <w:b/>
          <w:lang w:eastAsia="hr-HR"/>
        </w:rPr>
        <w:t>1. travnja</w:t>
      </w:r>
      <w:r w:rsidR="00A9033C">
        <w:rPr>
          <w:rFonts w:ascii="Times New Roman" w:eastAsia="Times New Roman" w:hAnsi="Times New Roman" w:cs="Times New Roman"/>
          <w:b/>
          <w:lang w:eastAsia="hr-HR"/>
        </w:rPr>
        <w:t xml:space="preserve">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433E26"/>
    <w:rsid w:val="004E448A"/>
    <w:rsid w:val="005239FC"/>
    <w:rsid w:val="00527CF5"/>
    <w:rsid w:val="00713B48"/>
    <w:rsid w:val="00866AAE"/>
    <w:rsid w:val="00870B65"/>
    <w:rsid w:val="0089376D"/>
    <w:rsid w:val="00A32384"/>
    <w:rsid w:val="00A55FE2"/>
    <w:rsid w:val="00A861C7"/>
    <w:rsid w:val="00A9033C"/>
    <w:rsid w:val="00B55D20"/>
    <w:rsid w:val="00B95656"/>
    <w:rsid w:val="00C0227E"/>
    <w:rsid w:val="00C110A1"/>
    <w:rsid w:val="00C732B5"/>
    <w:rsid w:val="00D1462A"/>
    <w:rsid w:val="00D64084"/>
    <w:rsid w:val="00EE7F5D"/>
    <w:rsid w:val="00F42552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19D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F3FE-7C6B-4A6F-AC53-D51C76E9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2023-03-24T08:52:00Z</cp:lastPrinted>
  <dcterms:created xsi:type="dcterms:W3CDTF">2023-03-24T08:55:00Z</dcterms:created>
  <dcterms:modified xsi:type="dcterms:W3CDTF">2023-03-24T08:55:00Z</dcterms:modified>
</cp:coreProperties>
</file>