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948DF">
        <w:rPr>
          <w:rFonts w:ascii="Times New Roman" w:eastAsia="Times New Roman" w:hAnsi="Times New Roman" w:cs="Times New Roman"/>
          <w:lang w:eastAsia="hr-HR"/>
        </w:rPr>
        <w:t>112-04/24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5948DF">
        <w:rPr>
          <w:rFonts w:ascii="Times New Roman" w:eastAsia="Times New Roman" w:hAnsi="Times New Roman" w:cs="Times New Roman"/>
          <w:lang w:eastAsia="hr-HR"/>
        </w:rPr>
        <w:t>2</w:t>
      </w:r>
    </w:p>
    <w:p w:rsidR="000C36E7" w:rsidRDefault="005948DF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2133-34-24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5948DF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6. ožujka 2024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948DF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952A7E" w:rsidRDefault="00952A7E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52A7E" w:rsidRDefault="00952A7E" w:rsidP="0095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matematike s nepunim radnim vremenom od ukupno 8 sati tjedno, na neodređeno radno vrijeme, 1 izvršitelj/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952A7E" w:rsidRDefault="00952A7E" w:rsidP="00952A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 je u sjedištu škole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prema potrebi i izvan sjedišta škole.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527CF5">
        <w:rPr>
          <w:rFonts w:ascii="Times New Roman" w:eastAsia="Times New Roman" w:hAnsi="Times New Roman" w:cs="Times New Roman"/>
          <w:lang w:eastAsia="hr-HR"/>
        </w:rPr>
        <w:t>151/22</w:t>
      </w:r>
      <w:r w:rsidR="005948DF">
        <w:rPr>
          <w:rFonts w:ascii="Times New Roman" w:eastAsia="Times New Roman" w:hAnsi="Times New Roman" w:cs="Times New Roman"/>
          <w:lang w:eastAsia="hr-HR"/>
        </w:rPr>
        <w:t>. i 156/23.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948DF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151/22.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 i 156/23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Kandidat koji je stekao inozemnu obrazovnu kvalifikaciju dužan je priložiti u izvorniku rješenje Agencije za znanost i visoko obrazovanje o stručnom priznavanju inozemne visokoškolske kvalifikacije </w:t>
      </w:r>
      <w:r>
        <w:rPr>
          <w:rFonts w:ascii="Times New Roman" w:eastAsia="Calibri" w:hAnsi="Times New Roman" w:cs="Times New Roman"/>
        </w:rPr>
        <w:lastRenderedPageBreak/>
        <w:t>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5948DF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5948DF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5948DF">
        <w:rPr>
          <w:rFonts w:ascii="Times New Roman" w:eastAsia="Times New Roman" w:hAnsi="Times New Roman" w:cs="Times New Roman"/>
          <w:b/>
          <w:lang w:eastAsia="hr-HR"/>
        </w:rPr>
        <w:t>6. ožujkom 2024</w:t>
      </w:r>
      <w:bookmarkStart w:id="0" w:name="_GoBack"/>
      <w:bookmarkEnd w:id="0"/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5948DF">
        <w:rPr>
          <w:rFonts w:ascii="Times New Roman" w:eastAsia="Times New Roman" w:hAnsi="Times New Roman" w:cs="Times New Roman"/>
          <w:b/>
          <w:lang w:eastAsia="hr-HR"/>
        </w:rPr>
        <w:t>14. ožujka 2024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948DF"/>
    <w:rsid w:val="005A51A4"/>
    <w:rsid w:val="005A56CC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0D8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A2DD-7DB0-42B6-98EA-2D860D5E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2023-03-01T09:10:00Z</cp:lastPrinted>
  <dcterms:created xsi:type="dcterms:W3CDTF">2024-03-06T10:11:00Z</dcterms:created>
  <dcterms:modified xsi:type="dcterms:W3CDTF">2024-03-06T10:11:00Z</dcterms:modified>
</cp:coreProperties>
</file>