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E3" w:rsidRPr="008B28FB" w:rsidRDefault="0023415D" w:rsidP="000D6FB6">
      <w:pPr>
        <w:pBdr>
          <w:bottom w:val="double" w:sz="4" w:space="1" w:color="auto"/>
        </w:pBdr>
        <w:spacing w:after="0" w:line="240" w:lineRule="auto"/>
        <w:jc w:val="center"/>
        <w:rPr>
          <w:rFonts w:cstheme="minorHAnsi"/>
          <w:b/>
          <w:sz w:val="24"/>
        </w:rPr>
      </w:pPr>
      <w:r w:rsidRPr="008B28FB">
        <w:rPr>
          <w:rFonts w:cstheme="minorHAnsi"/>
          <w:b/>
          <w:sz w:val="24"/>
        </w:rPr>
        <w:t>OBRAZLOŽENJE GODIŠNJEG IZVJEŠTAJA O IZVRŠENJU FINANCIJSKOG PLANA PRORAČUNSKOG KORISNIKA 202</w:t>
      </w:r>
      <w:r w:rsidR="00A41916" w:rsidRPr="008B28FB">
        <w:rPr>
          <w:rFonts w:cstheme="minorHAnsi"/>
          <w:b/>
          <w:sz w:val="24"/>
          <w:lang w:val="en-US"/>
        </w:rPr>
        <w:t>5</w:t>
      </w:r>
      <w:r w:rsidR="00A41916" w:rsidRPr="008B28FB">
        <w:rPr>
          <w:rFonts w:cstheme="minorHAnsi"/>
          <w:b/>
          <w:sz w:val="24"/>
        </w:rPr>
        <w:t>. GODINE</w:t>
      </w:r>
    </w:p>
    <w:p w:rsidR="002658E3" w:rsidRPr="008B28FB" w:rsidRDefault="002658E3">
      <w:pPr>
        <w:pBdr>
          <w:bottom w:val="double" w:sz="4" w:space="1" w:color="auto"/>
        </w:pBdr>
        <w:spacing w:after="0" w:line="240" w:lineRule="auto"/>
        <w:rPr>
          <w:rFonts w:cstheme="minorHAnsi"/>
          <w:b/>
          <w:sz w:val="24"/>
          <w:highlight w:val="yellow"/>
        </w:rPr>
      </w:pPr>
    </w:p>
    <w:p w:rsidR="002658E3" w:rsidRPr="000D6FB6" w:rsidRDefault="0023415D">
      <w:pPr>
        <w:pBdr>
          <w:bottom w:val="double" w:sz="4" w:space="1" w:color="auto"/>
        </w:pBdr>
        <w:spacing w:after="0" w:line="240" w:lineRule="auto"/>
        <w:rPr>
          <w:rFonts w:cstheme="minorHAnsi"/>
          <w:b/>
          <w:sz w:val="24"/>
        </w:rPr>
      </w:pPr>
      <w:r w:rsidRPr="000D6FB6">
        <w:rPr>
          <w:rFonts w:cstheme="minorHAnsi"/>
          <w:b/>
          <w:sz w:val="24"/>
        </w:rPr>
        <w:t>ŠIFRA I NAZIV KORISNIKA: 04-209-001 - OSNOVNA ŠKOLA BARILOVIĆ</w:t>
      </w:r>
    </w:p>
    <w:p w:rsidR="002658E3" w:rsidRPr="008B28FB" w:rsidRDefault="002658E3">
      <w:pPr>
        <w:spacing w:after="0" w:line="240" w:lineRule="auto"/>
        <w:rPr>
          <w:rFonts w:cstheme="minorHAnsi"/>
          <w:b/>
          <w:sz w:val="24"/>
          <w:highlight w:val="yellow"/>
        </w:rPr>
      </w:pPr>
    </w:p>
    <w:p w:rsidR="002658E3" w:rsidRPr="008B28FB" w:rsidRDefault="0023415D">
      <w:pPr>
        <w:spacing w:after="0" w:line="240" w:lineRule="auto"/>
        <w:rPr>
          <w:rFonts w:cstheme="minorHAnsi"/>
          <w:b/>
          <w:sz w:val="24"/>
        </w:rPr>
      </w:pPr>
      <w:r w:rsidRPr="008B28FB">
        <w:rPr>
          <w:rFonts w:cstheme="minorHAnsi"/>
          <w:b/>
          <w:sz w:val="24"/>
        </w:rPr>
        <w:t>SAŽETAK DJELOKRUGA RADA:</w:t>
      </w:r>
    </w:p>
    <w:p w:rsidR="002658E3" w:rsidRPr="008B28FB" w:rsidRDefault="002658E3">
      <w:pPr>
        <w:spacing w:after="0" w:line="240" w:lineRule="auto"/>
        <w:rPr>
          <w:rFonts w:cstheme="minorHAnsi"/>
          <w:b/>
          <w:sz w:val="24"/>
        </w:rPr>
      </w:pPr>
    </w:p>
    <w:p w:rsidR="002658E3" w:rsidRPr="008B28FB" w:rsidRDefault="0023415D" w:rsidP="00A41916">
      <w:pPr>
        <w:spacing w:after="0" w:line="240" w:lineRule="auto"/>
        <w:jc w:val="both"/>
        <w:rPr>
          <w:rFonts w:cstheme="minorHAnsi"/>
          <w:sz w:val="24"/>
        </w:rPr>
      </w:pPr>
      <w:r w:rsidRPr="008B28FB">
        <w:rPr>
          <w:rFonts w:cstheme="minorHAnsi"/>
          <w:sz w:val="24"/>
        </w:rPr>
        <w:t xml:space="preserve">Djelatnost Škole je odgoj i obvezno osnovno školovanje djece i mladih. Temelji se na Kurikulumima nastavnih predmeta i </w:t>
      </w:r>
      <w:proofErr w:type="spellStart"/>
      <w:r w:rsidRPr="008B28FB">
        <w:rPr>
          <w:rFonts w:cstheme="minorHAnsi"/>
          <w:sz w:val="24"/>
        </w:rPr>
        <w:t>međupredmetih</w:t>
      </w:r>
      <w:proofErr w:type="spellEnd"/>
      <w:r w:rsidRPr="008B28FB">
        <w:rPr>
          <w:rFonts w:cstheme="minorHAnsi"/>
          <w:sz w:val="24"/>
        </w:rPr>
        <w:t xml:space="preserve"> tema za osnovnu školu, HNOS-u, Nacionalnom okvirnom kurikulumu, Školskom kurikulumu te Godišnjem planu i program rada.</w:t>
      </w:r>
    </w:p>
    <w:p w:rsidR="002658E3" w:rsidRPr="008B28FB" w:rsidRDefault="002658E3">
      <w:pPr>
        <w:spacing w:after="0" w:line="240" w:lineRule="auto"/>
        <w:rPr>
          <w:rFonts w:cstheme="minorHAnsi"/>
          <w:sz w:val="24"/>
        </w:rPr>
      </w:pPr>
    </w:p>
    <w:p w:rsidR="002658E3" w:rsidRPr="008B28FB" w:rsidRDefault="0023415D">
      <w:pPr>
        <w:spacing w:after="0" w:line="240" w:lineRule="auto"/>
        <w:rPr>
          <w:rFonts w:cstheme="minorHAnsi"/>
          <w:b/>
          <w:sz w:val="24"/>
        </w:rPr>
      </w:pPr>
      <w:r w:rsidRPr="008B28FB">
        <w:rPr>
          <w:rFonts w:cstheme="minorHAnsi"/>
          <w:b/>
          <w:sz w:val="24"/>
        </w:rPr>
        <w:t>ORGANIZACIJSKA STRUKTURA:</w:t>
      </w:r>
    </w:p>
    <w:p w:rsidR="002658E3" w:rsidRPr="008B28FB" w:rsidRDefault="002658E3">
      <w:pPr>
        <w:spacing w:after="0" w:line="240" w:lineRule="auto"/>
        <w:rPr>
          <w:rFonts w:cstheme="minorHAnsi"/>
          <w:b/>
          <w:sz w:val="24"/>
        </w:rPr>
      </w:pPr>
    </w:p>
    <w:p w:rsidR="002658E3" w:rsidRPr="00FF04CE" w:rsidRDefault="0023415D" w:rsidP="00A41916">
      <w:pPr>
        <w:spacing w:after="0" w:line="240" w:lineRule="auto"/>
        <w:jc w:val="both"/>
        <w:rPr>
          <w:rFonts w:cstheme="minorHAnsi"/>
          <w:sz w:val="24"/>
        </w:rPr>
      </w:pPr>
      <w:r w:rsidRPr="00FF04CE">
        <w:rPr>
          <w:rFonts w:cstheme="minorHAnsi"/>
          <w:sz w:val="24"/>
        </w:rPr>
        <w:t xml:space="preserve">Škola radi u jednoj smjeni, a nastava se odvija u matičnoj školi, PŠ Belaj i PŠ Leskovac Barilovićki. U matičnoj školi </w:t>
      </w:r>
      <w:r w:rsidR="00A41916" w:rsidRPr="00FF04CE">
        <w:rPr>
          <w:rFonts w:cstheme="minorHAnsi"/>
          <w:sz w:val="24"/>
        </w:rPr>
        <w:t>nastava se odvija</w:t>
      </w:r>
      <w:r w:rsidRPr="00FF04CE">
        <w:rPr>
          <w:rFonts w:cstheme="minorHAnsi"/>
          <w:sz w:val="24"/>
        </w:rPr>
        <w:t xml:space="preserve"> za učenike od 1. do 8. razreda, a u područnim školama o</w:t>
      </w:r>
      <w:r w:rsidR="00FF04CE" w:rsidRPr="00FF04CE">
        <w:rPr>
          <w:rFonts w:cstheme="minorHAnsi"/>
          <w:sz w:val="24"/>
        </w:rPr>
        <w:t>d 1. do 4. razreda. Škola ima 13</w:t>
      </w:r>
      <w:r w:rsidRPr="00FF04CE">
        <w:rPr>
          <w:rFonts w:cstheme="minorHAnsi"/>
          <w:sz w:val="24"/>
        </w:rPr>
        <w:t xml:space="preserve"> razredn</w:t>
      </w:r>
      <w:r w:rsidR="00FF04CE" w:rsidRPr="00FF04CE">
        <w:rPr>
          <w:rFonts w:cstheme="minorHAnsi"/>
          <w:sz w:val="24"/>
        </w:rPr>
        <w:t>ih odjela od čega je 12</w:t>
      </w:r>
      <w:r w:rsidRPr="00FF04CE">
        <w:rPr>
          <w:rFonts w:cstheme="minorHAnsi"/>
          <w:sz w:val="24"/>
        </w:rPr>
        <w:t xml:space="preserve"> čistih odjela i 1 kombinirani odjel </w:t>
      </w:r>
      <w:proofErr w:type="spellStart"/>
      <w:r w:rsidRPr="00FF04CE">
        <w:rPr>
          <w:rFonts w:cstheme="minorHAnsi"/>
          <w:sz w:val="24"/>
        </w:rPr>
        <w:t>trorazredne</w:t>
      </w:r>
      <w:proofErr w:type="spellEnd"/>
      <w:r w:rsidRPr="00FF04CE">
        <w:rPr>
          <w:rFonts w:cstheme="minorHAnsi"/>
          <w:sz w:val="24"/>
        </w:rPr>
        <w:t xml:space="preserve"> nastave u PŠ Leskovac Barilovićki. Škola ima 44 djelatnika sukladno Pravilniku o organizaciji rada i sistematizac</w:t>
      </w:r>
      <w:r w:rsidR="00FF04CE" w:rsidRPr="00FF04CE">
        <w:rPr>
          <w:rFonts w:cstheme="minorHAnsi"/>
          <w:sz w:val="24"/>
        </w:rPr>
        <w:t>iji radnih mjesta. Škola ima 175</w:t>
      </w:r>
      <w:r w:rsidRPr="00FF04CE">
        <w:rPr>
          <w:rFonts w:cstheme="minorHAnsi"/>
          <w:sz w:val="24"/>
        </w:rPr>
        <w:t xml:space="preserve"> učenika.</w:t>
      </w:r>
    </w:p>
    <w:p w:rsidR="002658E3" w:rsidRDefault="002658E3">
      <w:pPr>
        <w:spacing w:after="0" w:line="240" w:lineRule="auto"/>
        <w:rPr>
          <w:rFonts w:cstheme="minorHAnsi"/>
        </w:rPr>
      </w:pPr>
    </w:p>
    <w:p w:rsidR="002658E3" w:rsidRPr="008B28FB" w:rsidRDefault="0023415D">
      <w:pPr>
        <w:spacing w:after="0" w:line="240" w:lineRule="auto"/>
        <w:rPr>
          <w:rFonts w:cstheme="minorHAnsi"/>
          <w:b/>
          <w:sz w:val="24"/>
        </w:rPr>
      </w:pPr>
      <w:r w:rsidRPr="008B28FB">
        <w:rPr>
          <w:rFonts w:cstheme="minorHAnsi"/>
          <w:b/>
          <w:sz w:val="24"/>
        </w:rPr>
        <w:t>IZVRŠENJE FINANCIJSKOG PLANA ZA SIJEČANJ-PROSINAC 202</w:t>
      </w:r>
      <w:r w:rsidR="00A41916" w:rsidRPr="008B28FB">
        <w:rPr>
          <w:rFonts w:cstheme="minorHAnsi"/>
          <w:b/>
          <w:sz w:val="24"/>
          <w:lang w:val="en-US"/>
        </w:rPr>
        <w:t>5</w:t>
      </w:r>
      <w:r w:rsidRPr="008B28FB">
        <w:rPr>
          <w:rFonts w:cstheme="minorHAnsi"/>
          <w:b/>
          <w:sz w:val="24"/>
        </w:rPr>
        <w:t xml:space="preserve">. </w:t>
      </w:r>
      <w:r w:rsidRPr="008B28FB">
        <w:rPr>
          <w:rFonts w:cstheme="minorHAnsi"/>
          <w:bCs/>
          <w:i/>
          <w:iCs/>
          <w:sz w:val="24"/>
        </w:rPr>
        <w:t>(iznosi u EUR)</w:t>
      </w:r>
      <w:r w:rsidRPr="008B28FB">
        <w:rPr>
          <w:rFonts w:cstheme="minorHAnsi"/>
          <w:b/>
          <w:sz w:val="24"/>
        </w:rPr>
        <w:t>:</w:t>
      </w:r>
    </w:p>
    <w:p w:rsidR="00FA791C" w:rsidRDefault="00FA791C">
      <w:pPr>
        <w:spacing w:after="0" w:line="240" w:lineRule="auto"/>
        <w:rPr>
          <w:rFonts w:cstheme="minorHAnsi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91"/>
        <w:gridCol w:w="1394"/>
        <w:gridCol w:w="1394"/>
        <w:gridCol w:w="1394"/>
        <w:gridCol w:w="1394"/>
        <w:gridCol w:w="831"/>
        <w:gridCol w:w="831"/>
      </w:tblGrid>
      <w:tr w:rsidR="00834763" w:rsidRPr="00FA791C" w:rsidTr="00834763">
        <w:trPr>
          <w:trHeight w:val="845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FA79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Brojčana oznaka i naziv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FA791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Izvršenje 01.01.-31.12.2024.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FA791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Plan 2025.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FA791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II. rebalans 2025.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FA791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Izvršenje 01.01.-31.12.2025.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FA791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Indeks 5/2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FA791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Indeks 5/4</w:t>
            </w:r>
          </w:p>
        </w:tc>
      </w:tr>
      <w:tr w:rsidR="00834763" w:rsidRPr="00FA791C" w:rsidTr="00834763">
        <w:trPr>
          <w:trHeight w:val="28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91C" w:rsidRPr="00FA791C" w:rsidRDefault="00FA791C" w:rsidP="00FA791C">
            <w:pPr>
              <w:ind w:firstLineChars="100" w:firstLine="200"/>
              <w:jc w:val="center"/>
              <w:rPr>
                <w:rFonts w:cstheme="minorHAnsi"/>
                <w:b/>
                <w:bCs/>
                <w:color w:val="000000"/>
                <w:sz w:val="20"/>
              </w:rPr>
            </w:pPr>
            <w:r w:rsidRPr="00FA791C">
              <w:rPr>
                <w:rFonts w:cstheme="minorHAns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91C" w:rsidRPr="00FA791C" w:rsidRDefault="00FA791C" w:rsidP="00FA791C">
            <w:pPr>
              <w:ind w:firstLineChars="100" w:firstLine="200"/>
              <w:jc w:val="center"/>
              <w:rPr>
                <w:rFonts w:cstheme="minorHAnsi"/>
                <w:b/>
                <w:bCs/>
                <w:color w:val="000000"/>
                <w:sz w:val="20"/>
              </w:rPr>
            </w:pPr>
            <w:r w:rsidRPr="00FA791C">
              <w:rPr>
                <w:rFonts w:cstheme="minorHAns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91C" w:rsidRPr="00FA791C" w:rsidRDefault="00FA791C" w:rsidP="00FA791C">
            <w:pPr>
              <w:ind w:firstLineChars="100" w:firstLine="200"/>
              <w:jc w:val="center"/>
              <w:rPr>
                <w:rFonts w:cstheme="minorHAnsi"/>
                <w:b/>
                <w:bCs/>
                <w:color w:val="000000"/>
                <w:sz w:val="20"/>
              </w:rPr>
            </w:pPr>
            <w:r w:rsidRPr="00FA791C">
              <w:rPr>
                <w:rFonts w:cstheme="minorHAns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91C" w:rsidRPr="00FA791C" w:rsidRDefault="00FA791C" w:rsidP="00FA791C">
            <w:pPr>
              <w:ind w:firstLineChars="100" w:firstLine="200"/>
              <w:jc w:val="center"/>
              <w:rPr>
                <w:rFonts w:cstheme="minorHAnsi"/>
                <w:b/>
                <w:bCs/>
                <w:color w:val="000000"/>
                <w:sz w:val="20"/>
              </w:rPr>
            </w:pPr>
            <w:r w:rsidRPr="00FA791C">
              <w:rPr>
                <w:rFonts w:cstheme="minorHAns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91C" w:rsidRPr="00FA791C" w:rsidRDefault="00FA791C" w:rsidP="00FA791C">
            <w:pPr>
              <w:ind w:firstLineChars="100" w:firstLine="200"/>
              <w:jc w:val="center"/>
              <w:rPr>
                <w:rFonts w:cstheme="minorHAnsi"/>
                <w:b/>
                <w:bCs/>
                <w:color w:val="000000"/>
                <w:sz w:val="20"/>
              </w:rPr>
            </w:pPr>
            <w:r w:rsidRPr="00FA791C">
              <w:rPr>
                <w:rFonts w:cstheme="minorHAns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91C" w:rsidRPr="00FA791C" w:rsidRDefault="00FA791C" w:rsidP="00FA791C">
            <w:pPr>
              <w:ind w:firstLineChars="100" w:firstLine="200"/>
              <w:jc w:val="center"/>
              <w:rPr>
                <w:rFonts w:cstheme="minorHAnsi"/>
                <w:b/>
                <w:bCs/>
                <w:color w:val="000000"/>
                <w:sz w:val="20"/>
              </w:rPr>
            </w:pPr>
            <w:r w:rsidRPr="00FA791C">
              <w:rPr>
                <w:rFonts w:cstheme="minorHAns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91C" w:rsidRPr="00FA791C" w:rsidRDefault="00FA791C" w:rsidP="00FA791C">
            <w:pPr>
              <w:ind w:firstLineChars="100" w:firstLine="200"/>
              <w:jc w:val="center"/>
              <w:rPr>
                <w:rFonts w:cstheme="minorHAnsi"/>
                <w:b/>
                <w:bCs/>
                <w:color w:val="000000"/>
                <w:sz w:val="20"/>
              </w:rPr>
            </w:pPr>
            <w:r w:rsidRPr="00FA791C">
              <w:rPr>
                <w:rFonts w:cstheme="minorHAnsi"/>
                <w:b/>
                <w:bCs/>
                <w:color w:val="000000"/>
                <w:sz w:val="20"/>
              </w:rPr>
              <w:t>7</w:t>
            </w: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8-18 OŠ BARILOVIĆ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1.226.085,57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121 Zakonski standardi javnih ustanova OŠ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140.926,24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 xml:space="preserve">A100034 </w:t>
            </w:r>
            <w:proofErr w:type="spellStart"/>
            <w:r w:rsidRPr="00FA791C">
              <w:rPr>
                <w:rFonts w:cstheme="minorHAnsi"/>
                <w:color w:val="000000"/>
              </w:rPr>
              <w:t>Odgojnoobrazovno</w:t>
            </w:r>
            <w:proofErr w:type="spellEnd"/>
            <w:r w:rsidRPr="00FA791C">
              <w:rPr>
                <w:rFonts w:cstheme="minorHAnsi"/>
                <w:color w:val="000000"/>
              </w:rPr>
              <w:t>, administrativno i tehničko osoblje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24.335,85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FA791C" w:rsidRPr="00FA791C" w:rsidTr="00834763">
        <w:trPr>
          <w:trHeight w:val="48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 xml:space="preserve">A100034A </w:t>
            </w:r>
            <w:proofErr w:type="spellStart"/>
            <w:r w:rsidRPr="00FA791C">
              <w:rPr>
                <w:rFonts w:cstheme="minorHAnsi"/>
                <w:color w:val="000000"/>
              </w:rPr>
              <w:t>Odgojnoobrazovno</w:t>
            </w:r>
            <w:proofErr w:type="spellEnd"/>
            <w:r w:rsidRPr="00FA791C">
              <w:rPr>
                <w:rFonts w:cstheme="minorHAnsi"/>
                <w:color w:val="000000"/>
              </w:rPr>
              <w:t>, administrativno i tehničko osoblje - posebni dio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32.000,00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834763" w:rsidRPr="00FA791C" w:rsidTr="00834763">
        <w:trPr>
          <w:trHeight w:val="717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 xml:space="preserve">A100035 Operativni plan tekućeg i </w:t>
            </w:r>
            <w:r w:rsidRPr="00FA791C">
              <w:rPr>
                <w:rFonts w:cstheme="minorHAnsi"/>
                <w:color w:val="000000"/>
              </w:rPr>
              <w:lastRenderedPageBreak/>
              <w:t>investicijskog održavanja OŠ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lastRenderedPageBreak/>
              <w:t>1.276,69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A100199 Prijevoz učenika OŠ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83.313,70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125 Program javnih potreba iznad standarda - vlastiti prihodi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15,21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A100042 Javne potrebe iznad standarda-vlastiti prihodi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15,21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140 Javne potrebe iznad zakonskog standarda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166.724,61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A100041 Županijske javne potrebe OŠ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37.502,11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A100161 Javne potrebe iznad standarda - OSTALO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9.730,44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A100162 Prijenos sredstava od nenadležnih proračuna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48.141,33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A100163B Javne potrebe iznad standarda - EU PROJEKTI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27.212,65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A100191 Shema školskog voća, povrća i mlijeka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2.480,33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T1000107 Školska prehrana učenika (standard)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41.657,75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158 Pomoćnici u nastavi OŠ i SŠ (EU projekt)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9.557,67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lastRenderedPageBreak/>
              <w:t>A100128 Pomoćnici u nastavi OŠ i SŠ (EU projekt)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9.557,67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200 MZOM- Plaće OŠ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908.861,84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A200200 MZOM- Plaće OŠ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908.861,84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12-18 OŠ BARILOVIĆ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1.566.653,68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1.566.653,68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1.429.684,74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116,61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91,26</w:t>
            </w: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121 Zakonski standardi javnih ustanova OŠ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147.845,68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147.845,68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147.845,68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104,91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100,00</w:t>
            </w: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 xml:space="preserve">A100034 </w:t>
            </w:r>
            <w:proofErr w:type="spellStart"/>
            <w:r w:rsidRPr="00FA791C">
              <w:rPr>
                <w:rFonts w:cstheme="minorHAnsi"/>
                <w:color w:val="000000"/>
              </w:rPr>
              <w:t>Odgojnoobrazovno</w:t>
            </w:r>
            <w:proofErr w:type="spellEnd"/>
            <w:r w:rsidRPr="00FA791C">
              <w:rPr>
                <w:rFonts w:cstheme="minorHAnsi"/>
                <w:color w:val="000000"/>
              </w:rPr>
              <w:t>, administrativno i tehničko osoblje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24.192,00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24.192,00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24.192,00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99,41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100,00</w:t>
            </w:r>
          </w:p>
        </w:tc>
      </w:tr>
      <w:tr w:rsidR="00FA791C" w:rsidRPr="00FA791C" w:rsidTr="00834763">
        <w:trPr>
          <w:trHeight w:val="48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 xml:space="preserve">A100034A </w:t>
            </w:r>
            <w:proofErr w:type="spellStart"/>
            <w:r w:rsidRPr="00FA791C">
              <w:rPr>
                <w:rFonts w:cstheme="minorHAnsi"/>
                <w:color w:val="000000"/>
              </w:rPr>
              <w:t>Odgojnoobrazovno</w:t>
            </w:r>
            <w:proofErr w:type="spellEnd"/>
            <w:r w:rsidRPr="00FA791C">
              <w:rPr>
                <w:rFonts w:cstheme="minorHAnsi"/>
                <w:color w:val="000000"/>
              </w:rPr>
              <w:t>, administrativno i tehničko osoblje - posebni dio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35.000,00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35.000,00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35.000,00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109,38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100,00</w:t>
            </w: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A100035 Operativni plan tekućeg i investicijskog održavanja OŠ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5.808,75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5.808,75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5.808,75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454,99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100,00</w:t>
            </w: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A100199 Prijevoz učenika OŠ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82.844,93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82.844,93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82.844,93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99,44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100,00</w:t>
            </w: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125 Program javnih potreba iznad standarda - vlastiti prihodi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1.800,00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1.800,00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32,70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214,99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1,82</w:t>
            </w: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A100042 Javne potrebe iznad standarda-vlastiti prihodi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1.800,00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1.800,00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32,70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214,99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1,82</w:t>
            </w: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140 Javne potrebe iznad zakonskog standarda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299.976,00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299.976,00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193.971,31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116,34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64,66</w:t>
            </w: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lastRenderedPageBreak/>
              <w:t>A100041 Županijske javne potrebe OŠ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58.470,00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58.470,00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6.385,17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17,03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10,92</w:t>
            </w:r>
          </w:p>
        </w:tc>
      </w:tr>
      <w:tr w:rsidR="00FA791C" w:rsidRPr="00FA791C" w:rsidTr="00834763">
        <w:trPr>
          <w:trHeight w:val="48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A100142A Prihodi od nefinancijske imovine i nadoknade štete s osnova osiguranja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91C" w:rsidRPr="00FA791C" w:rsidRDefault="00FA791C" w:rsidP="0083476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0,00</w:t>
            </w: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A100159 Javne potrebe iznad standarda - donacije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3.800,00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3.800,00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0,00</w:t>
            </w: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A100161 Javne potrebe iznad standarda - OSTALO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50.450,00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50.450,00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40.039,78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79,37</w:t>
            </w: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A100162 Prijenos sredstava od nenadležnih proračuna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68.465,00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68.465,00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63.082,80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131,04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92,14</w:t>
            </w: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A100163B Javne potrebe iznad standarda - EU PROJEKTI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67.050,00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67.050,00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39.406,46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144,81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58,77</w:t>
            </w: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A100191 Shema školskog voća, povrća i mlijeka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1.241,00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1.241,00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1.240,98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50,03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100,00</w:t>
            </w: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T1000107 Školska prehrana učenika (standard)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43.816,12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105,18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87,63</w:t>
            </w: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158 Pomoćnici u nastavi OŠ i SŠ (EU projekt)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A791C" w:rsidRPr="00FA791C" w:rsidRDefault="00FA791C">
            <w:pPr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16.696,00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16.696,00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15.518,19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162,36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92,95</w:t>
            </w: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A100128 Pomoćnici u nastavi OŠ i SŠ (EU projekt)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16.696,00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16.696,00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15.518,19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162,36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92,95</w:t>
            </w: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200 MZOM- Plaće OŠ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A791C" w:rsidRPr="00FA791C" w:rsidRDefault="00FA791C">
            <w:pPr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1.100.336,00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1.100.336,00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1.072.316,86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117,98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97,45</w:t>
            </w:r>
          </w:p>
        </w:tc>
      </w:tr>
      <w:tr w:rsidR="00FA791C" w:rsidRPr="00FA791C" w:rsidTr="00834763">
        <w:trPr>
          <w:trHeight w:val="2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 w:rsidP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A200200 MZOM- Plaće OŠ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1.100.336,00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1.100.336,00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color w:val="000000"/>
              </w:rPr>
            </w:pPr>
            <w:r w:rsidRPr="00FA791C">
              <w:rPr>
                <w:rFonts w:cstheme="minorHAnsi"/>
                <w:color w:val="000000"/>
              </w:rPr>
              <w:t>1.072.316,86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117,98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91C" w:rsidRPr="00FA791C" w:rsidRDefault="00FA791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FA791C">
              <w:rPr>
                <w:rFonts w:cstheme="minorHAnsi"/>
                <w:b/>
                <w:bCs/>
                <w:color w:val="000000"/>
              </w:rPr>
              <w:t>97,45</w:t>
            </w:r>
          </w:p>
        </w:tc>
      </w:tr>
    </w:tbl>
    <w:p w:rsidR="002658E3" w:rsidRDefault="002658E3">
      <w:pPr>
        <w:spacing w:line="240" w:lineRule="auto"/>
        <w:rPr>
          <w:rFonts w:cstheme="minorHAnsi"/>
          <w:b/>
          <w:highlight w:val="yellow"/>
        </w:rPr>
      </w:pPr>
    </w:p>
    <w:p w:rsidR="002658E3" w:rsidRPr="008B28FB" w:rsidRDefault="0023415D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Cs/>
          <w:color w:val="FF0000"/>
          <w:sz w:val="24"/>
        </w:rPr>
      </w:pPr>
      <w:r w:rsidRPr="008B28FB">
        <w:rPr>
          <w:rFonts w:cstheme="minorHAnsi"/>
          <w:b/>
          <w:iCs/>
          <w:sz w:val="24"/>
        </w:rPr>
        <w:lastRenderedPageBreak/>
        <w:t xml:space="preserve">ŠIFRA I NAZIV PROGRAMA: </w:t>
      </w:r>
      <w:r w:rsidR="0087096B" w:rsidRPr="008B28FB">
        <w:rPr>
          <w:rFonts w:cstheme="minorHAnsi"/>
          <w:b/>
          <w:iCs/>
          <w:sz w:val="24"/>
        </w:rPr>
        <w:t xml:space="preserve">121 </w:t>
      </w:r>
      <w:r w:rsidRPr="008B28FB">
        <w:rPr>
          <w:rFonts w:cstheme="minorHAnsi"/>
          <w:b/>
          <w:iCs/>
          <w:sz w:val="24"/>
        </w:rPr>
        <w:t xml:space="preserve">Zakonski standard OŠ </w:t>
      </w:r>
    </w:p>
    <w:p w:rsidR="002658E3" w:rsidRPr="008B28FB" w:rsidRDefault="002658E3">
      <w:pPr>
        <w:spacing w:after="0" w:line="240" w:lineRule="auto"/>
        <w:rPr>
          <w:rFonts w:cstheme="minorHAnsi"/>
          <w:b/>
          <w:sz w:val="24"/>
          <w:highlight w:val="yellow"/>
        </w:rPr>
      </w:pPr>
    </w:p>
    <w:p w:rsidR="002658E3" w:rsidRPr="008B28FB" w:rsidRDefault="0023415D">
      <w:pPr>
        <w:spacing w:after="0" w:line="240" w:lineRule="auto"/>
        <w:rPr>
          <w:rFonts w:cstheme="minorHAnsi"/>
          <w:b/>
          <w:sz w:val="24"/>
        </w:rPr>
      </w:pPr>
      <w:r w:rsidRPr="008B28FB">
        <w:rPr>
          <w:rFonts w:cstheme="minorHAnsi"/>
          <w:b/>
          <w:sz w:val="24"/>
        </w:rPr>
        <w:t xml:space="preserve">SVRHA PROGRAMA: </w:t>
      </w:r>
    </w:p>
    <w:p w:rsidR="002658E3" w:rsidRPr="008B28FB" w:rsidRDefault="002658E3">
      <w:pPr>
        <w:spacing w:after="0" w:line="240" w:lineRule="auto"/>
        <w:rPr>
          <w:rFonts w:cstheme="minorHAnsi"/>
          <w:b/>
          <w:sz w:val="24"/>
        </w:rPr>
      </w:pPr>
    </w:p>
    <w:p w:rsidR="002658E3" w:rsidRPr="008B28FB" w:rsidRDefault="0023415D" w:rsidP="00A41916">
      <w:pPr>
        <w:spacing w:after="0" w:line="240" w:lineRule="auto"/>
        <w:jc w:val="both"/>
        <w:rPr>
          <w:sz w:val="24"/>
        </w:rPr>
      </w:pPr>
      <w:r w:rsidRPr="008B28FB">
        <w:rPr>
          <w:sz w:val="24"/>
        </w:rPr>
        <w:t xml:space="preserve">Osiguranje sredstava za materijalne rashode prema zadanim mjerilima i kriterijima, zdravstvene preglede djelatnika, ugovoreni prijevoz učenika, energente, pedagošku dokumentaciju, redovite propisane kontrole te ostalo. Operativni plan također financiramo iz proračuna Karlovačke županije. </w:t>
      </w:r>
    </w:p>
    <w:p w:rsidR="002658E3" w:rsidRPr="008B28FB" w:rsidRDefault="002658E3">
      <w:pPr>
        <w:spacing w:after="0" w:line="240" w:lineRule="auto"/>
        <w:rPr>
          <w:rFonts w:cstheme="minorHAnsi"/>
          <w:b/>
          <w:sz w:val="24"/>
        </w:rPr>
      </w:pPr>
    </w:p>
    <w:p w:rsidR="002658E3" w:rsidRPr="008B28FB" w:rsidRDefault="0023415D">
      <w:pPr>
        <w:spacing w:after="0" w:line="240" w:lineRule="auto"/>
        <w:rPr>
          <w:rFonts w:cstheme="minorHAnsi"/>
          <w:b/>
          <w:sz w:val="24"/>
        </w:rPr>
      </w:pPr>
      <w:r w:rsidRPr="008B28FB">
        <w:rPr>
          <w:rFonts w:cstheme="minorHAnsi"/>
          <w:b/>
          <w:sz w:val="24"/>
        </w:rPr>
        <w:t xml:space="preserve">POVEZANOST PROGRAMA SA STRATEŠKIM DOKUMENTIMA: </w:t>
      </w:r>
    </w:p>
    <w:p w:rsidR="002658E3" w:rsidRPr="008B28FB" w:rsidRDefault="002658E3">
      <w:pPr>
        <w:spacing w:after="0" w:line="240" w:lineRule="auto"/>
        <w:rPr>
          <w:rFonts w:cstheme="minorHAnsi"/>
          <w:b/>
          <w:sz w:val="24"/>
        </w:rPr>
      </w:pPr>
    </w:p>
    <w:p w:rsidR="002658E3" w:rsidRPr="008B28FB" w:rsidRDefault="0023415D" w:rsidP="00A41916">
      <w:pPr>
        <w:spacing w:after="0" w:line="240" w:lineRule="auto"/>
        <w:jc w:val="both"/>
        <w:rPr>
          <w:sz w:val="24"/>
        </w:rPr>
      </w:pPr>
      <w:r w:rsidRPr="008B28FB">
        <w:rPr>
          <w:sz w:val="24"/>
        </w:rPr>
        <w:t>Program je povezan sa svim strateškim dokumentima i godišnjim planom rada osnovnoškolske ustanove. St</w:t>
      </w:r>
      <w:r w:rsidR="00A41916" w:rsidRPr="008B28FB">
        <w:rPr>
          <w:sz w:val="24"/>
        </w:rPr>
        <w:t xml:space="preserve">rateški cilj: kvalitetni odgoj </w:t>
      </w:r>
      <w:r w:rsidRPr="008B28FB">
        <w:rPr>
          <w:sz w:val="24"/>
        </w:rPr>
        <w:t>i obrazovanje učenika te postizanje što boljih rezultata na natjecanjima učenika kao i na školskim, nacionalnim i međunarodnim projektima. Ulaganje u investicije, kako bi se učenicima i djelatnicima omogućio što kvalitetniji i ugodniji boravak u školi.</w:t>
      </w:r>
    </w:p>
    <w:p w:rsidR="002658E3" w:rsidRPr="008B28FB" w:rsidRDefault="002658E3">
      <w:pPr>
        <w:spacing w:after="0" w:line="240" w:lineRule="auto"/>
        <w:rPr>
          <w:rFonts w:cstheme="minorHAnsi"/>
          <w:b/>
          <w:sz w:val="24"/>
          <w:highlight w:val="yellow"/>
        </w:rPr>
      </w:pPr>
    </w:p>
    <w:p w:rsidR="002658E3" w:rsidRPr="008B28FB" w:rsidRDefault="0023415D">
      <w:pPr>
        <w:spacing w:after="0" w:line="240" w:lineRule="auto"/>
        <w:rPr>
          <w:rFonts w:cstheme="minorHAnsi"/>
          <w:b/>
          <w:sz w:val="24"/>
        </w:rPr>
      </w:pPr>
      <w:r w:rsidRPr="008B28FB">
        <w:rPr>
          <w:rFonts w:cstheme="minorHAnsi"/>
          <w:b/>
          <w:sz w:val="24"/>
        </w:rPr>
        <w:t xml:space="preserve">ZAKONSKE I DRUGE PODLOGE NA KOJIMA SE PROGRAM ZASNIVA: </w:t>
      </w:r>
    </w:p>
    <w:p w:rsidR="002658E3" w:rsidRPr="008B28FB" w:rsidRDefault="002658E3">
      <w:pPr>
        <w:spacing w:after="0" w:line="240" w:lineRule="auto"/>
        <w:rPr>
          <w:rFonts w:cstheme="minorHAnsi"/>
          <w:b/>
          <w:sz w:val="24"/>
        </w:rPr>
      </w:pPr>
    </w:p>
    <w:p w:rsidR="00A41916" w:rsidRPr="008B28FB" w:rsidRDefault="0023415D" w:rsidP="00A4191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="Calibri"/>
          <w:sz w:val="24"/>
          <w:lang w:eastAsia="ar-SA"/>
        </w:rPr>
      </w:pPr>
      <w:r w:rsidRPr="008B28FB">
        <w:rPr>
          <w:rFonts w:cs="Calibri"/>
          <w:sz w:val="24"/>
          <w:lang w:eastAsia="ar-SA"/>
        </w:rPr>
        <w:t>Zakon o odgoju i obrazovan</w:t>
      </w:r>
      <w:r w:rsidR="00A41916" w:rsidRPr="008B28FB">
        <w:rPr>
          <w:rFonts w:cs="Calibri"/>
          <w:sz w:val="24"/>
          <w:lang w:eastAsia="ar-SA"/>
        </w:rPr>
        <w:t>ju u osnovnoj i srednjoj školi,</w:t>
      </w:r>
    </w:p>
    <w:p w:rsidR="002658E3" w:rsidRPr="008B28FB" w:rsidRDefault="0023415D" w:rsidP="00A4191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="Calibri"/>
          <w:sz w:val="24"/>
          <w:lang w:eastAsia="ar-SA"/>
        </w:rPr>
      </w:pPr>
      <w:r w:rsidRPr="008B28FB">
        <w:rPr>
          <w:rFonts w:cs="Calibri"/>
          <w:sz w:val="24"/>
          <w:lang w:eastAsia="ar-SA"/>
        </w:rPr>
        <w:t>Zakon o ustanovama,</w:t>
      </w:r>
    </w:p>
    <w:p w:rsidR="00A41916" w:rsidRPr="008B28FB" w:rsidRDefault="00A41916" w:rsidP="00A4191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="Calibri"/>
          <w:sz w:val="24"/>
          <w:lang w:eastAsia="ar-SA"/>
        </w:rPr>
      </w:pPr>
      <w:r w:rsidRPr="008B28FB">
        <w:rPr>
          <w:rFonts w:cs="Calibri"/>
          <w:sz w:val="24"/>
          <w:lang w:eastAsia="ar-SA"/>
        </w:rPr>
        <w:t>Zakon o proračunu,</w:t>
      </w:r>
    </w:p>
    <w:p w:rsidR="00A41916" w:rsidRPr="008B28FB" w:rsidRDefault="0023415D" w:rsidP="00A4191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="Calibri"/>
          <w:sz w:val="24"/>
          <w:lang w:eastAsia="ar-SA"/>
        </w:rPr>
      </w:pPr>
      <w:r w:rsidRPr="008B28FB">
        <w:rPr>
          <w:rFonts w:cs="Calibri"/>
          <w:sz w:val="24"/>
          <w:lang w:eastAsia="ar-SA"/>
        </w:rPr>
        <w:t xml:space="preserve">Pravilnik </w:t>
      </w:r>
      <w:r w:rsidR="00A41916" w:rsidRPr="008B28FB">
        <w:rPr>
          <w:rFonts w:cs="Calibri"/>
          <w:sz w:val="24"/>
          <w:lang w:eastAsia="ar-SA"/>
        </w:rPr>
        <w:t>o proračunskim klasifikacijama,</w:t>
      </w:r>
    </w:p>
    <w:p w:rsidR="00A41916" w:rsidRPr="008B28FB" w:rsidRDefault="0023415D" w:rsidP="00A4191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="Calibri"/>
          <w:sz w:val="24"/>
          <w:lang w:eastAsia="ar-SA"/>
        </w:rPr>
      </w:pPr>
      <w:r w:rsidRPr="008B28FB">
        <w:rPr>
          <w:rFonts w:cs="Calibri"/>
          <w:sz w:val="24"/>
          <w:lang w:eastAsia="ar-SA"/>
        </w:rPr>
        <w:t>Pravilnik o proračunskom r</w:t>
      </w:r>
      <w:r w:rsidR="00A41916" w:rsidRPr="008B28FB">
        <w:rPr>
          <w:rFonts w:cs="Calibri"/>
          <w:sz w:val="24"/>
          <w:lang w:eastAsia="ar-SA"/>
        </w:rPr>
        <w:t>ačunovodstvu i računskom planu,</w:t>
      </w:r>
    </w:p>
    <w:p w:rsidR="00A41916" w:rsidRPr="008B28FB" w:rsidRDefault="0023415D" w:rsidP="00A4191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="Calibri"/>
          <w:sz w:val="24"/>
          <w:lang w:eastAsia="ar-SA"/>
        </w:rPr>
      </w:pPr>
      <w:r w:rsidRPr="008B28FB">
        <w:rPr>
          <w:rFonts w:cs="Calibri"/>
          <w:sz w:val="24"/>
          <w:lang w:eastAsia="ar-SA"/>
        </w:rPr>
        <w:t>Uputa za izradu prijedloga i dostavu prijedloga financijskih planova upravnih tijela te proračunskih i izvanproračunskih korisnika proračuna Kar</w:t>
      </w:r>
      <w:r w:rsidR="00A41916" w:rsidRPr="008B28FB">
        <w:rPr>
          <w:rFonts w:cs="Calibri"/>
          <w:sz w:val="24"/>
          <w:lang w:eastAsia="ar-SA"/>
        </w:rPr>
        <w:t xml:space="preserve">lovačke županije za razdoblje </w:t>
      </w:r>
    </w:p>
    <w:p w:rsidR="002658E3" w:rsidRPr="008B28FB" w:rsidRDefault="0023415D" w:rsidP="00A4191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="Calibri"/>
          <w:sz w:val="24"/>
          <w:lang w:eastAsia="ar-SA"/>
        </w:rPr>
      </w:pPr>
      <w:r w:rsidRPr="008B28FB">
        <w:rPr>
          <w:rFonts w:cs="Calibri"/>
          <w:sz w:val="24"/>
          <w:lang w:eastAsia="ar-SA"/>
        </w:rPr>
        <w:t xml:space="preserve">Temeljni kolektivni ugovor za službenike i namještenike u javnim službama, </w:t>
      </w:r>
    </w:p>
    <w:p w:rsidR="00A41916" w:rsidRPr="008B28FB" w:rsidRDefault="0023415D" w:rsidP="00A4191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="Calibri"/>
          <w:sz w:val="24"/>
          <w:lang w:eastAsia="ar-SA"/>
        </w:rPr>
      </w:pPr>
      <w:r w:rsidRPr="008B28FB">
        <w:rPr>
          <w:rFonts w:cs="Calibri"/>
          <w:sz w:val="24"/>
          <w:lang w:eastAsia="ar-SA"/>
        </w:rPr>
        <w:t>Godišnji plan i progra</w:t>
      </w:r>
      <w:r w:rsidR="00A41916" w:rsidRPr="008B28FB">
        <w:rPr>
          <w:rFonts w:cs="Calibri"/>
          <w:sz w:val="24"/>
          <w:lang w:eastAsia="ar-SA"/>
        </w:rPr>
        <w:t>m rada škole za školsku godine,</w:t>
      </w:r>
    </w:p>
    <w:p w:rsidR="002658E3" w:rsidRPr="008B28FB" w:rsidRDefault="0023415D" w:rsidP="00A4191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i/>
          <w:sz w:val="24"/>
        </w:rPr>
      </w:pPr>
      <w:r w:rsidRPr="008B28FB">
        <w:rPr>
          <w:rFonts w:cs="Calibri"/>
          <w:sz w:val="24"/>
          <w:lang w:eastAsia="ar-SA"/>
        </w:rPr>
        <w:t xml:space="preserve">Kurikulum škole </w:t>
      </w:r>
    </w:p>
    <w:p w:rsidR="002658E3" w:rsidRPr="008B28FB" w:rsidRDefault="002658E3">
      <w:pPr>
        <w:spacing w:after="0" w:line="240" w:lineRule="auto"/>
        <w:rPr>
          <w:rFonts w:cstheme="minorHAnsi"/>
          <w:sz w:val="24"/>
          <w:highlight w:val="yellow"/>
        </w:rPr>
      </w:pPr>
    </w:p>
    <w:p w:rsidR="002658E3" w:rsidRPr="008B28FB" w:rsidRDefault="0023415D">
      <w:pPr>
        <w:spacing w:after="0" w:line="240" w:lineRule="auto"/>
        <w:rPr>
          <w:rFonts w:cstheme="minorHAnsi"/>
          <w:b/>
          <w:bCs/>
          <w:sz w:val="24"/>
        </w:rPr>
      </w:pPr>
      <w:r w:rsidRPr="008B28FB">
        <w:rPr>
          <w:rFonts w:cstheme="minorHAnsi"/>
          <w:b/>
          <w:bCs/>
          <w:sz w:val="24"/>
        </w:rPr>
        <w:t xml:space="preserve">IZVRŠENJE PROGRAMA S OSVRTOM NA CILJEVE KOJI SU OSTVARENI NJEGOVOM PROVEDBOM </w:t>
      </w:r>
    </w:p>
    <w:p w:rsidR="002658E3" w:rsidRPr="008B28FB" w:rsidRDefault="002658E3">
      <w:pPr>
        <w:spacing w:after="0" w:line="240" w:lineRule="auto"/>
        <w:rPr>
          <w:rFonts w:cstheme="minorHAnsi"/>
          <w:b/>
          <w:bCs/>
          <w:sz w:val="24"/>
        </w:rPr>
      </w:pPr>
    </w:p>
    <w:p w:rsidR="006E0BB2" w:rsidRPr="006F712B" w:rsidRDefault="00697840" w:rsidP="006E0BB2">
      <w:pPr>
        <w:suppressAutoHyphens/>
        <w:snapToGrid w:val="0"/>
        <w:spacing w:after="0" w:line="240" w:lineRule="auto"/>
        <w:ind w:right="225"/>
        <w:jc w:val="both"/>
        <w:rPr>
          <w:rFonts w:eastAsia="Calibri" w:cs="Times New Roman"/>
          <w:bCs/>
          <w:sz w:val="24"/>
          <w:lang w:eastAsia="ar-SA"/>
        </w:rPr>
      </w:pPr>
      <w:r w:rsidRPr="006F712B">
        <w:rPr>
          <w:rFonts w:eastAsia="Calibri" w:cs="Times New Roman"/>
          <w:bCs/>
          <w:sz w:val="24"/>
          <w:lang w:eastAsia="ar-SA"/>
        </w:rPr>
        <w:t>U školsku godinu 2025./2026. upisano je 175 učenika u 13</w:t>
      </w:r>
      <w:r w:rsidR="0023415D" w:rsidRPr="006F712B">
        <w:rPr>
          <w:rFonts w:eastAsia="Calibri" w:cs="Times New Roman"/>
          <w:bCs/>
          <w:sz w:val="24"/>
          <w:lang w:eastAsia="ar-SA"/>
        </w:rPr>
        <w:t xml:space="preserve"> razrednih odjela što je u odnosu na škol</w:t>
      </w:r>
      <w:r w:rsidRPr="006F712B">
        <w:rPr>
          <w:rFonts w:eastAsia="Calibri" w:cs="Times New Roman"/>
          <w:bCs/>
          <w:sz w:val="24"/>
          <w:lang w:eastAsia="ar-SA"/>
        </w:rPr>
        <w:t>sku godinu 2024./2025. smanjenje za osam</w:t>
      </w:r>
      <w:r w:rsidR="0023415D" w:rsidRPr="006F712B">
        <w:rPr>
          <w:rFonts w:eastAsia="Calibri" w:cs="Times New Roman"/>
          <w:bCs/>
          <w:sz w:val="24"/>
          <w:lang w:eastAsia="ar-SA"/>
        </w:rPr>
        <w:t xml:space="preserve"> učenika. U školi je organizirana izborna nastava vjeronauka, informatike, talijanskog i njemačkog jezika i tehnička radionica. Najveći broj učenika pohađa izbornu nastavu vjeronauka i infor</w:t>
      </w:r>
      <w:r w:rsidR="006F712B" w:rsidRPr="006F712B">
        <w:rPr>
          <w:rFonts w:eastAsia="Calibri" w:cs="Times New Roman"/>
          <w:bCs/>
          <w:sz w:val="24"/>
          <w:lang w:eastAsia="ar-SA"/>
        </w:rPr>
        <w:t>matike, a svake godine učenici iskazuju interes za</w:t>
      </w:r>
      <w:r w:rsidR="0023415D" w:rsidRPr="006F712B">
        <w:rPr>
          <w:rFonts w:eastAsia="Calibri" w:cs="Times New Roman"/>
          <w:bCs/>
          <w:sz w:val="24"/>
          <w:lang w:eastAsia="ar-SA"/>
        </w:rPr>
        <w:t xml:space="preserve"> pohađanje izborne nastave njemačkog i talijanskog jezika te tehničke radionice. </w:t>
      </w:r>
    </w:p>
    <w:p w:rsidR="002658E3" w:rsidRPr="006F712B" w:rsidRDefault="0023415D" w:rsidP="006E0BB2">
      <w:pPr>
        <w:suppressAutoHyphens/>
        <w:snapToGrid w:val="0"/>
        <w:spacing w:after="0" w:line="240" w:lineRule="auto"/>
        <w:ind w:right="225"/>
        <w:jc w:val="both"/>
        <w:rPr>
          <w:rFonts w:eastAsia="Calibri" w:cs="Times New Roman"/>
          <w:bCs/>
          <w:sz w:val="24"/>
          <w:lang w:eastAsia="ar-SA"/>
        </w:rPr>
      </w:pPr>
      <w:r w:rsidRPr="006F712B">
        <w:rPr>
          <w:rFonts w:eastAsia="Calibri" w:cs="Times New Roman"/>
          <w:bCs/>
          <w:sz w:val="24"/>
          <w:lang w:eastAsia="ar-SA"/>
        </w:rPr>
        <w:t xml:space="preserve">Prijevoz organizirano koristi </w:t>
      </w:r>
      <w:r w:rsidR="006F712B" w:rsidRPr="006F712B">
        <w:rPr>
          <w:rFonts w:eastAsia="Calibri" w:cs="Times New Roman"/>
          <w:bCs/>
          <w:sz w:val="24"/>
          <w:lang w:eastAsia="ar-SA"/>
        </w:rPr>
        <w:t xml:space="preserve">155 učenika. </w:t>
      </w:r>
      <w:r w:rsidRPr="006F712B">
        <w:rPr>
          <w:rFonts w:eastAsia="Calibri" w:cs="Times New Roman"/>
          <w:bCs/>
          <w:sz w:val="24"/>
          <w:lang w:eastAsia="ar-SA"/>
        </w:rPr>
        <w:t>Dodatno je organiziran prijevoz školskim kombijem djece iz Banjskog Sela (</w:t>
      </w:r>
      <w:proofErr w:type="spellStart"/>
      <w:r w:rsidRPr="006F712B">
        <w:rPr>
          <w:rFonts w:eastAsia="Calibri" w:cs="Times New Roman"/>
          <w:bCs/>
          <w:sz w:val="24"/>
          <w:lang w:eastAsia="ar-SA"/>
        </w:rPr>
        <w:t>Štefanci</w:t>
      </w:r>
      <w:proofErr w:type="spellEnd"/>
      <w:r w:rsidRPr="006F712B">
        <w:rPr>
          <w:rFonts w:eastAsia="Calibri" w:cs="Times New Roman"/>
          <w:bCs/>
          <w:sz w:val="24"/>
          <w:lang w:eastAsia="ar-SA"/>
        </w:rPr>
        <w:t>).</w:t>
      </w:r>
    </w:p>
    <w:p w:rsidR="002658E3" w:rsidRPr="006F712B" w:rsidRDefault="0023415D" w:rsidP="006E0BB2">
      <w:pPr>
        <w:snapToGrid w:val="0"/>
        <w:spacing w:line="240" w:lineRule="auto"/>
        <w:ind w:right="225"/>
        <w:jc w:val="both"/>
        <w:rPr>
          <w:rFonts w:eastAsia="Calibri" w:cs="Times New Roman"/>
          <w:bCs/>
          <w:sz w:val="24"/>
          <w:lang w:eastAsia="ar-SA"/>
        </w:rPr>
      </w:pPr>
      <w:r w:rsidRPr="006F712B">
        <w:rPr>
          <w:rFonts w:eastAsia="Calibri" w:cs="Times New Roman"/>
          <w:bCs/>
          <w:sz w:val="24"/>
          <w:lang w:eastAsia="ar-SA"/>
        </w:rPr>
        <w:t>Stručno usavršavanje učitelja i zaposlenika škole pridonijelo je većoj uključenosti učenika u natjecanja i projekte (Večer matematike, Matematičko natjecanje Klokan, Učenička zad</w:t>
      </w:r>
      <w:r w:rsidR="006E0BB2" w:rsidRPr="006F712B">
        <w:rPr>
          <w:rFonts w:eastAsia="Calibri" w:cs="Times New Roman"/>
          <w:bCs/>
          <w:sz w:val="24"/>
          <w:lang w:eastAsia="ar-SA"/>
        </w:rPr>
        <w:t xml:space="preserve">ruga, Mali knjižničari, Erasmus+ projekti te </w:t>
      </w:r>
      <w:r w:rsidRPr="006F712B">
        <w:rPr>
          <w:rFonts w:eastAsia="Calibri" w:cs="Times New Roman"/>
          <w:bCs/>
          <w:sz w:val="24"/>
          <w:lang w:eastAsia="ar-SA"/>
        </w:rPr>
        <w:t xml:space="preserve">odlasci na županijska natjecanja). </w:t>
      </w:r>
    </w:p>
    <w:p w:rsidR="006E0BB2" w:rsidRPr="008B28FB" w:rsidRDefault="006E0BB2" w:rsidP="006E0BB2">
      <w:pPr>
        <w:snapToGrid w:val="0"/>
        <w:spacing w:line="240" w:lineRule="auto"/>
        <w:ind w:right="225"/>
        <w:jc w:val="both"/>
        <w:rPr>
          <w:rFonts w:eastAsia="Calibri" w:cs="Times New Roman"/>
          <w:bCs/>
          <w:color w:val="FF0000"/>
          <w:sz w:val="24"/>
          <w:lang w:eastAsia="ar-SA"/>
        </w:rPr>
      </w:pPr>
    </w:p>
    <w:p w:rsidR="0014661D" w:rsidRPr="008B28FB" w:rsidRDefault="0014661D" w:rsidP="006E0BB2">
      <w:pPr>
        <w:snapToGrid w:val="0"/>
        <w:spacing w:line="240" w:lineRule="auto"/>
        <w:ind w:right="225"/>
        <w:jc w:val="both"/>
        <w:rPr>
          <w:rFonts w:eastAsia="Calibri" w:cs="Times New Roman"/>
          <w:bCs/>
          <w:color w:val="FF0000"/>
          <w:sz w:val="24"/>
          <w:lang w:eastAsia="ar-SA"/>
        </w:rPr>
      </w:pPr>
    </w:p>
    <w:p w:rsidR="002658E3" w:rsidRPr="008B28FB" w:rsidRDefault="002658E3">
      <w:pPr>
        <w:spacing w:after="0" w:line="240" w:lineRule="auto"/>
        <w:rPr>
          <w:rFonts w:cstheme="minorHAnsi"/>
          <w:b/>
          <w:bCs/>
          <w:sz w:val="24"/>
        </w:rPr>
      </w:pPr>
    </w:p>
    <w:p w:rsidR="002658E3" w:rsidRPr="008B28FB" w:rsidRDefault="0023415D">
      <w:pPr>
        <w:spacing w:after="0" w:line="240" w:lineRule="auto"/>
        <w:rPr>
          <w:rFonts w:cstheme="minorHAnsi"/>
          <w:b/>
          <w:bCs/>
          <w:sz w:val="24"/>
        </w:rPr>
      </w:pPr>
      <w:r w:rsidRPr="008B28FB">
        <w:rPr>
          <w:rFonts w:cstheme="minorHAnsi"/>
          <w:b/>
          <w:bCs/>
          <w:sz w:val="24"/>
        </w:rPr>
        <w:lastRenderedPageBreak/>
        <w:t>IZVRŠENJE FINANCIJSKOG PLANA ZA</w:t>
      </w:r>
      <w:r w:rsidR="0014661D" w:rsidRPr="008B28FB">
        <w:rPr>
          <w:rFonts w:cstheme="minorHAnsi"/>
          <w:b/>
          <w:bCs/>
          <w:sz w:val="24"/>
        </w:rPr>
        <w:t xml:space="preserve"> SIJEČANJ-PROSINAC 2025</w:t>
      </w:r>
      <w:r w:rsidRPr="008B28FB">
        <w:rPr>
          <w:rFonts w:cstheme="minorHAnsi"/>
          <w:b/>
          <w:bCs/>
          <w:sz w:val="24"/>
        </w:rPr>
        <w:t>.</w:t>
      </w:r>
    </w:p>
    <w:p w:rsidR="002658E3" w:rsidRDefault="002658E3">
      <w:pPr>
        <w:spacing w:after="0" w:line="240" w:lineRule="auto"/>
        <w:rPr>
          <w:rFonts w:cstheme="minorHAnsi"/>
          <w:b/>
          <w:bCs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223"/>
        <w:gridCol w:w="1456"/>
        <w:gridCol w:w="1394"/>
        <w:gridCol w:w="1411"/>
        <w:gridCol w:w="1456"/>
        <w:gridCol w:w="847"/>
        <w:gridCol w:w="847"/>
      </w:tblGrid>
      <w:tr w:rsidR="001F4AB6" w:rsidRPr="00004A47" w:rsidTr="006F734C">
        <w:trPr>
          <w:trHeight w:val="7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Izvršenje 01.01.-31.12.2024.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Plan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II. rebalans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Izvršenje 01.01.-31.12.2025.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Indeks 5/2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Indeks 5/4</w:t>
            </w:r>
          </w:p>
        </w:tc>
      </w:tr>
      <w:tr w:rsidR="001F4AB6" w:rsidRPr="00004A47" w:rsidTr="006F734C">
        <w:trPr>
          <w:trHeight w:val="2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ind w:firstLineChars="100" w:firstLine="220"/>
              <w:jc w:val="center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ind w:firstLineChars="100" w:firstLine="220"/>
              <w:jc w:val="center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ind w:firstLineChars="100" w:firstLine="220"/>
              <w:jc w:val="center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ind w:firstLineChars="100" w:firstLine="220"/>
              <w:jc w:val="center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ind w:firstLineChars="100" w:firstLine="220"/>
              <w:jc w:val="center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ind w:firstLineChars="100" w:firstLine="220"/>
              <w:jc w:val="center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ind w:firstLineChars="100" w:firstLine="220"/>
              <w:jc w:val="center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7</w:t>
            </w:r>
          </w:p>
        </w:tc>
      </w:tr>
      <w:tr w:rsidR="001F4AB6" w:rsidRPr="00004A47" w:rsidTr="006F734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4AB6" w:rsidRPr="00004A47" w:rsidRDefault="001F4AB6" w:rsidP="001F4AB6">
            <w:pPr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8-18 OŠ BARILOVIĆ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1.226.085,57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1F4AB6" w:rsidRPr="00004A47" w:rsidTr="006F734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F4AB6" w:rsidRPr="00004A47" w:rsidRDefault="001F4AB6" w:rsidP="001F4AB6">
            <w:pPr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121 Zakonski standardi javnih ustanova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140.926,24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1F4AB6" w:rsidRPr="00004A47" w:rsidTr="006F734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rPr>
                <w:rFonts w:cstheme="minorHAnsi"/>
                <w:color w:val="000000"/>
              </w:rPr>
            </w:pPr>
            <w:r w:rsidRPr="00004A47">
              <w:rPr>
                <w:rFonts w:cstheme="minorHAnsi"/>
                <w:color w:val="000000"/>
              </w:rPr>
              <w:t xml:space="preserve">A100034 </w:t>
            </w:r>
            <w:proofErr w:type="spellStart"/>
            <w:r w:rsidRPr="00004A47">
              <w:rPr>
                <w:rFonts w:cstheme="minorHAnsi"/>
                <w:color w:val="000000"/>
              </w:rPr>
              <w:t>Odgojnoobrazovno</w:t>
            </w:r>
            <w:proofErr w:type="spellEnd"/>
            <w:r w:rsidRPr="00004A47">
              <w:rPr>
                <w:rFonts w:cstheme="minorHAnsi"/>
                <w:color w:val="000000"/>
              </w:rPr>
              <w:t>, administrativno i tehničko osoblje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  <w:r w:rsidRPr="00004A47">
              <w:rPr>
                <w:rFonts w:cstheme="minorHAnsi"/>
                <w:color w:val="000000"/>
              </w:rPr>
              <w:t>24.335,85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1F4AB6" w:rsidRPr="00004A47" w:rsidTr="006F734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rPr>
                <w:rFonts w:cstheme="minorHAnsi"/>
                <w:color w:val="000000"/>
              </w:rPr>
            </w:pPr>
            <w:r w:rsidRPr="00004A47">
              <w:rPr>
                <w:rFonts w:cstheme="minorHAnsi"/>
                <w:color w:val="000000"/>
              </w:rPr>
              <w:t xml:space="preserve">A100034A </w:t>
            </w:r>
            <w:proofErr w:type="spellStart"/>
            <w:r w:rsidRPr="00004A47">
              <w:rPr>
                <w:rFonts w:cstheme="minorHAnsi"/>
                <w:color w:val="000000"/>
              </w:rPr>
              <w:t>Odgojnoobrazovno</w:t>
            </w:r>
            <w:proofErr w:type="spellEnd"/>
            <w:r w:rsidRPr="00004A47">
              <w:rPr>
                <w:rFonts w:cstheme="minorHAnsi"/>
                <w:color w:val="000000"/>
              </w:rPr>
              <w:t>, administrativno i tehničko osoblje - posebni 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  <w:r w:rsidRPr="00004A47">
              <w:rPr>
                <w:rFonts w:cstheme="minorHAnsi"/>
                <w:color w:val="000000"/>
              </w:rPr>
              <w:t>32.000,00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1F4AB6" w:rsidRPr="00004A47" w:rsidTr="006F734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rPr>
                <w:rFonts w:cstheme="minorHAnsi"/>
                <w:color w:val="000000"/>
              </w:rPr>
            </w:pPr>
            <w:r w:rsidRPr="00004A47">
              <w:rPr>
                <w:rFonts w:cstheme="minorHAnsi"/>
                <w:color w:val="000000"/>
              </w:rPr>
              <w:t>A100035 Operativni plan tekućeg i investicijskog održavanja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  <w:r w:rsidRPr="00004A47">
              <w:rPr>
                <w:rFonts w:cstheme="minorHAnsi"/>
                <w:color w:val="000000"/>
              </w:rPr>
              <w:t>1.276,69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1F4AB6" w:rsidRPr="00004A47" w:rsidTr="006F734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rPr>
                <w:rFonts w:cstheme="minorHAnsi"/>
                <w:color w:val="000000"/>
              </w:rPr>
            </w:pPr>
            <w:r w:rsidRPr="00004A47">
              <w:rPr>
                <w:rFonts w:cstheme="minorHAnsi"/>
                <w:color w:val="000000"/>
              </w:rPr>
              <w:t>A100199 Prijevoz učenika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  <w:r w:rsidRPr="00004A47">
              <w:rPr>
                <w:rFonts w:cstheme="minorHAnsi"/>
                <w:color w:val="000000"/>
              </w:rPr>
              <w:t>83.313,70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1F4AB6" w:rsidRPr="00004A47" w:rsidTr="006F734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4AB6" w:rsidRPr="00004A47" w:rsidRDefault="001F4AB6" w:rsidP="001F4AB6">
            <w:pPr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12-18 OŠ BARILOVIĆ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1.566.653,68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1.566.653,68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1.429.684,74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116,61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91,26</w:t>
            </w:r>
          </w:p>
        </w:tc>
      </w:tr>
      <w:tr w:rsidR="001F4AB6" w:rsidRPr="00004A47" w:rsidTr="006F734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F4AB6" w:rsidRPr="00004A47" w:rsidRDefault="001F4AB6" w:rsidP="001F4AB6">
            <w:pPr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121 Zakonski standardi javnih ustanova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147.845,68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147.845,68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147.845,68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104,91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100,00</w:t>
            </w:r>
          </w:p>
        </w:tc>
      </w:tr>
      <w:tr w:rsidR="001F4AB6" w:rsidRPr="00004A47" w:rsidTr="006F734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rPr>
                <w:rFonts w:cstheme="minorHAnsi"/>
                <w:color w:val="000000"/>
              </w:rPr>
            </w:pPr>
            <w:r w:rsidRPr="00004A47">
              <w:rPr>
                <w:rFonts w:cstheme="minorHAnsi"/>
                <w:color w:val="000000"/>
              </w:rPr>
              <w:t xml:space="preserve">A100034 </w:t>
            </w:r>
            <w:proofErr w:type="spellStart"/>
            <w:r w:rsidRPr="00004A47">
              <w:rPr>
                <w:rFonts w:cstheme="minorHAnsi"/>
                <w:color w:val="000000"/>
              </w:rPr>
              <w:t>Odgojnoobrazovno</w:t>
            </w:r>
            <w:proofErr w:type="spellEnd"/>
            <w:r w:rsidRPr="00004A47">
              <w:rPr>
                <w:rFonts w:cstheme="minorHAnsi"/>
                <w:color w:val="000000"/>
              </w:rPr>
              <w:t>, administrativno i tehničko osoblje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color w:val="000000"/>
              </w:rPr>
            </w:pPr>
            <w:r w:rsidRPr="00004A47">
              <w:rPr>
                <w:rFonts w:cstheme="minorHAnsi"/>
                <w:color w:val="000000"/>
              </w:rPr>
              <w:t>24.192,00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color w:val="000000"/>
              </w:rPr>
            </w:pPr>
            <w:r w:rsidRPr="00004A47">
              <w:rPr>
                <w:rFonts w:cstheme="minorHAnsi"/>
                <w:color w:val="000000"/>
              </w:rPr>
              <w:t>24.192,00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color w:val="000000"/>
              </w:rPr>
            </w:pPr>
            <w:r w:rsidRPr="00004A47">
              <w:rPr>
                <w:rFonts w:cstheme="minorHAnsi"/>
                <w:color w:val="000000"/>
              </w:rPr>
              <w:t>24.192,00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99,41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100,00</w:t>
            </w:r>
          </w:p>
        </w:tc>
      </w:tr>
      <w:tr w:rsidR="001F4AB6" w:rsidRPr="00004A47" w:rsidTr="006F734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rPr>
                <w:rFonts w:cstheme="minorHAnsi"/>
                <w:color w:val="000000"/>
              </w:rPr>
            </w:pPr>
            <w:r w:rsidRPr="00004A47">
              <w:rPr>
                <w:rFonts w:cstheme="minorHAnsi"/>
                <w:color w:val="000000"/>
              </w:rPr>
              <w:t xml:space="preserve">A100034A </w:t>
            </w:r>
            <w:proofErr w:type="spellStart"/>
            <w:r w:rsidRPr="00004A47">
              <w:rPr>
                <w:rFonts w:cstheme="minorHAnsi"/>
                <w:color w:val="000000"/>
              </w:rPr>
              <w:t>Odgojnoobrazovno</w:t>
            </w:r>
            <w:proofErr w:type="spellEnd"/>
            <w:r w:rsidRPr="00004A47">
              <w:rPr>
                <w:rFonts w:cstheme="minorHAnsi"/>
                <w:color w:val="000000"/>
              </w:rPr>
              <w:t xml:space="preserve">, administrativno i </w:t>
            </w:r>
            <w:r w:rsidRPr="00004A47">
              <w:rPr>
                <w:rFonts w:cstheme="minorHAnsi"/>
                <w:color w:val="000000"/>
              </w:rPr>
              <w:lastRenderedPageBreak/>
              <w:t>tehničko osoblje - posebni 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color w:val="000000"/>
              </w:rPr>
            </w:pPr>
            <w:r w:rsidRPr="00004A47">
              <w:rPr>
                <w:rFonts w:cstheme="minorHAnsi"/>
                <w:color w:val="000000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color w:val="000000"/>
              </w:rPr>
            </w:pPr>
            <w:r w:rsidRPr="00004A47">
              <w:rPr>
                <w:rFonts w:cstheme="minorHAnsi"/>
                <w:color w:val="000000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color w:val="000000"/>
              </w:rPr>
            </w:pPr>
            <w:r w:rsidRPr="00004A47">
              <w:rPr>
                <w:rFonts w:cstheme="minorHAnsi"/>
                <w:color w:val="000000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109,38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100,00</w:t>
            </w:r>
          </w:p>
        </w:tc>
      </w:tr>
      <w:tr w:rsidR="001F4AB6" w:rsidRPr="00004A47" w:rsidTr="006F734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rPr>
                <w:rFonts w:cstheme="minorHAnsi"/>
                <w:color w:val="000000"/>
              </w:rPr>
            </w:pPr>
            <w:r w:rsidRPr="00004A47">
              <w:rPr>
                <w:rFonts w:cstheme="minorHAnsi"/>
                <w:color w:val="000000"/>
              </w:rPr>
              <w:t>A100035 Operativni plan tekućeg i investicijskog održavanja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color w:val="000000"/>
              </w:rPr>
            </w:pPr>
            <w:r w:rsidRPr="00004A47">
              <w:rPr>
                <w:rFonts w:cstheme="minorHAnsi"/>
                <w:color w:val="000000"/>
              </w:rPr>
              <w:t>5.808,75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color w:val="000000"/>
              </w:rPr>
            </w:pPr>
            <w:r w:rsidRPr="00004A47">
              <w:rPr>
                <w:rFonts w:cstheme="minorHAnsi"/>
                <w:color w:val="000000"/>
              </w:rPr>
              <w:t>5.808,75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color w:val="000000"/>
              </w:rPr>
            </w:pPr>
            <w:r w:rsidRPr="00004A47">
              <w:rPr>
                <w:rFonts w:cstheme="minorHAnsi"/>
                <w:color w:val="000000"/>
              </w:rPr>
              <w:t>5.808,75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454,99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100,00</w:t>
            </w:r>
          </w:p>
        </w:tc>
      </w:tr>
      <w:tr w:rsidR="001F4AB6" w:rsidRPr="00004A47" w:rsidTr="006F734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004A47">
            <w:pPr>
              <w:rPr>
                <w:rFonts w:cstheme="minorHAnsi"/>
                <w:color w:val="000000"/>
              </w:rPr>
            </w:pPr>
            <w:r w:rsidRPr="00004A47">
              <w:rPr>
                <w:rFonts w:cstheme="minorHAnsi"/>
                <w:color w:val="000000"/>
              </w:rPr>
              <w:t>A100199 Prijevoz učenika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1F4AB6">
            <w:pPr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color w:val="000000"/>
              </w:rPr>
            </w:pPr>
            <w:r w:rsidRPr="00004A47">
              <w:rPr>
                <w:rFonts w:cstheme="minorHAnsi"/>
                <w:color w:val="000000"/>
              </w:rPr>
              <w:t>82.844,93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color w:val="000000"/>
              </w:rPr>
            </w:pPr>
            <w:r w:rsidRPr="00004A47">
              <w:rPr>
                <w:rFonts w:cstheme="minorHAnsi"/>
                <w:color w:val="000000"/>
              </w:rPr>
              <w:t>82.844,93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color w:val="000000"/>
              </w:rPr>
            </w:pPr>
            <w:r w:rsidRPr="00004A47">
              <w:rPr>
                <w:rFonts w:cstheme="minorHAnsi"/>
                <w:color w:val="000000"/>
              </w:rPr>
              <w:t>82.844,93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99,44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AB6" w:rsidRPr="00004A47" w:rsidRDefault="001F4AB6" w:rsidP="0066170B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004A47">
              <w:rPr>
                <w:rFonts w:cstheme="minorHAnsi"/>
                <w:b/>
                <w:bCs/>
                <w:color w:val="000000"/>
              </w:rPr>
              <w:t>100,00</w:t>
            </w:r>
          </w:p>
        </w:tc>
      </w:tr>
    </w:tbl>
    <w:p w:rsidR="002658E3" w:rsidRDefault="002658E3">
      <w:pPr>
        <w:spacing w:after="0" w:line="240" w:lineRule="auto"/>
        <w:rPr>
          <w:rFonts w:cstheme="minorHAnsi"/>
          <w:b/>
          <w:bCs/>
        </w:rPr>
      </w:pPr>
    </w:p>
    <w:p w:rsidR="002658E3" w:rsidRPr="00EB5E0C" w:rsidRDefault="0023415D">
      <w:pPr>
        <w:spacing w:after="0" w:line="240" w:lineRule="auto"/>
        <w:rPr>
          <w:rFonts w:cstheme="minorHAnsi"/>
          <w:b/>
          <w:sz w:val="24"/>
        </w:rPr>
      </w:pPr>
      <w:r w:rsidRPr="00EB5E0C">
        <w:rPr>
          <w:rFonts w:cstheme="minorHAnsi"/>
          <w:b/>
          <w:sz w:val="24"/>
        </w:rPr>
        <w:t>POKAZATELJI USPJEŠNOSTI PROGRAMA</w:t>
      </w:r>
      <w:r w:rsidR="0014661D" w:rsidRPr="00EB5E0C">
        <w:rPr>
          <w:rFonts w:cstheme="minorHAnsi"/>
          <w:b/>
          <w:sz w:val="24"/>
        </w:rPr>
        <w:t xml:space="preserve">: </w:t>
      </w:r>
    </w:p>
    <w:p w:rsidR="0014661D" w:rsidRDefault="0014661D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63"/>
        <w:gridCol w:w="2454"/>
        <w:gridCol w:w="1112"/>
        <w:gridCol w:w="1227"/>
        <w:gridCol w:w="1280"/>
        <w:gridCol w:w="1093"/>
      </w:tblGrid>
      <w:tr w:rsidR="002658E3" w:rsidTr="006F734C">
        <w:trPr>
          <w:trHeight w:val="366"/>
        </w:trPr>
        <w:tc>
          <w:tcPr>
            <w:tcW w:w="0" w:type="auto"/>
            <w:shd w:val="clear" w:color="auto" w:fill="auto"/>
            <w:vAlign w:val="center"/>
          </w:tcPr>
          <w:p w:rsidR="002658E3" w:rsidRDefault="0023415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58E3" w:rsidRDefault="0023415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Definicija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58E3" w:rsidRDefault="0023415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Jedinica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58E3" w:rsidRDefault="0023415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Polazna vrijednost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2658E3" w:rsidRDefault="0023415D" w:rsidP="001C31B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Ciljana vrijednost 202</w:t>
            </w:r>
            <w:r w:rsidR="001C31B3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3" w:rsidRDefault="0023415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  <w:r w:rsidR="001C31B3">
              <w:rPr>
                <w:rFonts w:cstheme="minorHAnsi"/>
                <w:b/>
              </w:rPr>
              <w:t>zvršenje 2025</w:t>
            </w:r>
            <w:r>
              <w:rPr>
                <w:rFonts w:cstheme="minorHAnsi"/>
                <w:b/>
              </w:rPr>
              <w:t>.</w:t>
            </w:r>
          </w:p>
        </w:tc>
      </w:tr>
      <w:tr w:rsidR="002658E3" w:rsidTr="006F734C">
        <w:trPr>
          <w:trHeight w:val="119"/>
        </w:trPr>
        <w:tc>
          <w:tcPr>
            <w:tcW w:w="0" w:type="auto"/>
            <w:vAlign w:val="center"/>
          </w:tcPr>
          <w:p w:rsidR="002658E3" w:rsidRDefault="0023415D" w:rsidP="001F4AB6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Povećanje broja edukacija djelatnika</w:t>
            </w:r>
          </w:p>
        </w:tc>
        <w:tc>
          <w:tcPr>
            <w:tcW w:w="0" w:type="auto"/>
            <w:vAlign w:val="center"/>
          </w:tcPr>
          <w:p w:rsidR="002658E3" w:rsidRDefault="0023415D" w:rsidP="001F4AB6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Povećanjem broja edukacija poboljšava se produktivnost djelatnika</w:t>
            </w:r>
          </w:p>
        </w:tc>
        <w:tc>
          <w:tcPr>
            <w:tcW w:w="0" w:type="auto"/>
            <w:vAlign w:val="center"/>
          </w:tcPr>
          <w:p w:rsidR="002658E3" w:rsidRDefault="0023415D" w:rsidP="001F4AB6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edukacija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658E3" w:rsidRDefault="002658E3" w:rsidP="001F4AB6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658E3" w:rsidRDefault="002658E3" w:rsidP="001F4AB6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E3" w:rsidRDefault="002658E3" w:rsidP="001F4AB6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2658E3" w:rsidTr="006F734C">
        <w:trPr>
          <w:trHeight w:val="119"/>
        </w:trPr>
        <w:tc>
          <w:tcPr>
            <w:tcW w:w="0" w:type="auto"/>
            <w:shd w:val="clear" w:color="auto" w:fill="auto"/>
            <w:vAlign w:val="center"/>
          </w:tcPr>
          <w:p w:rsidR="002658E3" w:rsidRDefault="0023415D" w:rsidP="001F4AB6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Dobivenim sredstvima iz Proračuna Karlovačke županije osigurati, zadržati ili podignuti na višu razinu pedagoški standard u školi.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58E3" w:rsidRDefault="0023415D" w:rsidP="001F4AB6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Podizati Pedagoški standard u školi na višu razinu te osigurati financijska sredstva za poboljšanje uvjeta rada.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58E3" w:rsidRDefault="0023415D" w:rsidP="001F4AB6">
            <w:pPr>
              <w:spacing w:after="0" w:line="240" w:lineRule="auto"/>
              <w:jc w:val="center"/>
              <w:rPr>
                <w:rFonts w:cstheme="minorHAnsi"/>
                <w:b/>
                <w:highlight w:val="yellow"/>
                <w:lang w:val="en-US"/>
              </w:rPr>
            </w:pPr>
            <w:r>
              <w:rPr>
                <w:rFonts w:cstheme="minorHAnsi"/>
              </w:rPr>
              <w:t>%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58E3" w:rsidRDefault="0023415D" w:rsidP="001F4AB6">
            <w:pPr>
              <w:spacing w:after="0" w:line="240" w:lineRule="auto"/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58E3" w:rsidRDefault="0023415D" w:rsidP="001F4AB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3" w:rsidRDefault="0023415D" w:rsidP="001F4AB6">
            <w:pPr>
              <w:spacing w:after="0" w:line="240" w:lineRule="auto"/>
              <w:jc w:val="center"/>
              <w:rPr>
                <w:rFonts w:cstheme="minorHAnsi"/>
                <w:highlight w:val="yellow"/>
                <w:lang w:val="en-US"/>
              </w:rPr>
            </w:pPr>
            <w:r>
              <w:rPr>
                <w:rFonts w:cstheme="minorHAnsi"/>
              </w:rPr>
              <w:t>100%</w:t>
            </w:r>
          </w:p>
        </w:tc>
      </w:tr>
    </w:tbl>
    <w:p w:rsidR="002658E3" w:rsidRDefault="002658E3">
      <w:pPr>
        <w:spacing w:after="0" w:line="240" w:lineRule="auto"/>
        <w:rPr>
          <w:rFonts w:cstheme="minorHAnsi"/>
        </w:rPr>
      </w:pPr>
    </w:p>
    <w:p w:rsidR="002658E3" w:rsidRDefault="002658E3">
      <w:pPr>
        <w:spacing w:after="0" w:line="240" w:lineRule="auto"/>
        <w:jc w:val="center"/>
        <w:rPr>
          <w:rFonts w:cstheme="minorHAnsi"/>
        </w:rPr>
      </w:pPr>
    </w:p>
    <w:p w:rsidR="002658E3" w:rsidRPr="00EB5E0C" w:rsidRDefault="001C31B3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Cs/>
          <w:color w:val="FF0000"/>
          <w:sz w:val="24"/>
        </w:rPr>
      </w:pPr>
      <w:r w:rsidRPr="00EB5E0C">
        <w:rPr>
          <w:rFonts w:cstheme="minorHAnsi"/>
          <w:b/>
          <w:iCs/>
          <w:sz w:val="24"/>
        </w:rPr>
        <w:t>ŠIFRA I NAZIV PROGRAMA: 125 Program javnih potreba</w:t>
      </w:r>
      <w:r w:rsidR="0023415D" w:rsidRPr="00EB5E0C">
        <w:rPr>
          <w:rFonts w:cstheme="minorHAnsi"/>
          <w:b/>
          <w:iCs/>
          <w:sz w:val="24"/>
        </w:rPr>
        <w:t xml:space="preserve"> iznad standarda – vlastiti prihodi</w:t>
      </w:r>
    </w:p>
    <w:p w:rsidR="002658E3" w:rsidRPr="00EB5E0C" w:rsidRDefault="002658E3">
      <w:pPr>
        <w:spacing w:after="0" w:line="240" w:lineRule="auto"/>
        <w:rPr>
          <w:rFonts w:cstheme="minorHAnsi"/>
          <w:bCs/>
          <w:sz w:val="24"/>
          <w:highlight w:val="yellow"/>
        </w:rPr>
      </w:pPr>
    </w:p>
    <w:p w:rsidR="002658E3" w:rsidRPr="00EB5E0C" w:rsidRDefault="0023415D">
      <w:pPr>
        <w:spacing w:after="0" w:line="240" w:lineRule="auto"/>
        <w:rPr>
          <w:rFonts w:cstheme="minorHAnsi"/>
          <w:b/>
          <w:sz w:val="24"/>
        </w:rPr>
      </w:pPr>
      <w:r w:rsidRPr="00EB5E0C">
        <w:rPr>
          <w:rFonts w:cstheme="minorHAnsi"/>
          <w:b/>
          <w:sz w:val="24"/>
        </w:rPr>
        <w:t xml:space="preserve">SVRHA PROGRAMA: </w:t>
      </w:r>
    </w:p>
    <w:p w:rsidR="002658E3" w:rsidRPr="00EB5E0C" w:rsidRDefault="002658E3">
      <w:pPr>
        <w:spacing w:after="0" w:line="240" w:lineRule="auto"/>
        <w:rPr>
          <w:rFonts w:cstheme="minorHAnsi"/>
          <w:b/>
          <w:sz w:val="24"/>
        </w:rPr>
      </w:pPr>
    </w:p>
    <w:p w:rsidR="002658E3" w:rsidRDefault="00126545" w:rsidP="00126545">
      <w:pPr>
        <w:spacing w:after="0" w:line="240" w:lineRule="auto"/>
        <w:jc w:val="both"/>
        <w:rPr>
          <w:rFonts w:cstheme="minorHAnsi"/>
          <w:sz w:val="24"/>
        </w:rPr>
      </w:pPr>
      <w:r w:rsidRPr="00EB5E0C">
        <w:rPr>
          <w:sz w:val="24"/>
        </w:rPr>
        <w:t>Poboljšanja</w:t>
      </w:r>
      <w:r w:rsidR="0023415D" w:rsidRPr="00EB5E0C">
        <w:rPr>
          <w:sz w:val="24"/>
        </w:rPr>
        <w:t xml:space="preserve"> nastave uz suvremena</w:t>
      </w:r>
      <w:r w:rsidR="001C31B3" w:rsidRPr="00EB5E0C">
        <w:rPr>
          <w:sz w:val="24"/>
        </w:rPr>
        <w:t xml:space="preserve"> nastavna sredstva i pomagala, </w:t>
      </w:r>
      <w:r w:rsidR="0023415D" w:rsidRPr="00EB5E0C">
        <w:rPr>
          <w:sz w:val="24"/>
        </w:rPr>
        <w:t xml:space="preserve">razvijanje kompetencija učenika i jačanje samopouzdanja. </w:t>
      </w:r>
      <w:r w:rsidR="0023415D" w:rsidRPr="00EB5E0C">
        <w:rPr>
          <w:rFonts w:cstheme="minorHAnsi"/>
          <w:sz w:val="24"/>
        </w:rPr>
        <w:t>Stvaranje boljih uvjeta za boravak i odgojno obrazovni rad u školi.</w:t>
      </w:r>
    </w:p>
    <w:p w:rsidR="00AB1F18" w:rsidRPr="00EB5E0C" w:rsidRDefault="00AB1F18" w:rsidP="00126545">
      <w:pPr>
        <w:spacing w:after="0" w:line="240" w:lineRule="auto"/>
        <w:jc w:val="both"/>
        <w:rPr>
          <w:sz w:val="24"/>
        </w:rPr>
      </w:pPr>
    </w:p>
    <w:p w:rsidR="002658E3" w:rsidRPr="00EB5E0C" w:rsidRDefault="0023415D">
      <w:pPr>
        <w:spacing w:after="0" w:line="240" w:lineRule="auto"/>
        <w:rPr>
          <w:rFonts w:cstheme="minorHAnsi"/>
          <w:b/>
          <w:sz w:val="24"/>
        </w:rPr>
      </w:pPr>
      <w:r w:rsidRPr="00EB5E0C">
        <w:rPr>
          <w:rFonts w:cstheme="minorHAnsi"/>
          <w:b/>
          <w:sz w:val="24"/>
        </w:rPr>
        <w:t xml:space="preserve">POVEZANOST PROGRAMA SA STRATEŠKIM DOKUMENTIMA: </w:t>
      </w:r>
    </w:p>
    <w:p w:rsidR="002658E3" w:rsidRPr="00EB5E0C" w:rsidRDefault="002658E3">
      <w:pPr>
        <w:spacing w:after="0" w:line="240" w:lineRule="auto"/>
        <w:rPr>
          <w:rFonts w:cstheme="minorHAnsi"/>
          <w:b/>
          <w:sz w:val="24"/>
        </w:rPr>
      </w:pPr>
    </w:p>
    <w:p w:rsidR="002658E3" w:rsidRPr="00AB1F18" w:rsidRDefault="0023415D">
      <w:pPr>
        <w:spacing w:after="0" w:line="240" w:lineRule="auto"/>
        <w:jc w:val="both"/>
        <w:rPr>
          <w:rFonts w:cs="Calibri"/>
          <w:sz w:val="24"/>
        </w:rPr>
      </w:pPr>
      <w:r w:rsidRPr="00EB5E0C">
        <w:rPr>
          <w:rFonts w:cs="Calibri"/>
          <w:sz w:val="24"/>
        </w:rPr>
        <w:t>Program je povezan sa svim strateškim dokumentima i godišnjim planom rada osnovnoškolske ustanove.</w:t>
      </w:r>
      <w:r w:rsidR="00AB1F18">
        <w:rPr>
          <w:rFonts w:cs="Calibri"/>
          <w:sz w:val="24"/>
        </w:rPr>
        <w:t xml:space="preserve"> </w:t>
      </w:r>
      <w:r w:rsidRPr="006F712B">
        <w:rPr>
          <w:rFonts w:cs="Calibri"/>
          <w:sz w:val="24"/>
        </w:rPr>
        <w:t xml:space="preserve">Strateški cilj: povećanje </w:t>
      </w:r>
      <w:r w:rsidR="006F712B" w:rsidRPr="006F712B">
        <w:rPr>
          <w:rFonts w:cs="Calibri"/>
          <w:sz w:val="24"/>
        </w:rPr>
        <w:t xml:space="preserve">nematerijalne imovine, nabava </w:t>
      </w:r>
      <w:r w:rsidR="00AB1F18" w:rsidRPr="006F712B">
        <w:rPr>
          <w:rFonts w:cs="Calibri"/>
          <w:sz w:val="24"/>
        </w:rPr>
        <w:t xml:space="preserve">nastavnih </w:t>
      </w:r>
      <w:r w:rsidRPr="006F712B">
        <w:rPr>
          <w:rFonts w:cs="Calibri"/>
          <w:sz w:val="24"/>
        </w:rPr>
        <w:t xml:space="preserve">sredstava </w:t>
      </w:r>
      <w:r w:rsidR="006F712B" w:rsidRPr="006F712B">
        <w:rPr>
          <w:rFonts w:cs="Calibri"/>
          <w:sz w:val="24"/>
        </w:rPr>
        <w:t xml:space="preserve">i pomagala </w:t>
      </w:r>
      <w:r w:rsidRPr="006F712B">
        <w:rPr>
          <w:rFonts w:cs="Calibri"/>
          <w:sz w:val="24"/>
        </w:rPr>
        <w:t>radi lakšeg održavanja nastave i</w:t>
      </w:r>
      <w:r w:rsidR="006F712B" w:rsidRPr="006F712B">
        <w:rPr>
          <w:rFonts w:cs="Calibri"/>
          <w:sz w:val="24"/>
        </w:rPr>
        <w:t xml:space="preserve"> nabava uredskih potrepština radi </w:t>
      </w:r>
      <w:r w:rsidRPr="006F712B">
        <w:rPr>
          <w:rFonts w:cs="Calibri"/>
          <w:sz w:val="24"/>
        </w:rPr>
        <w:t>redovno</w:t>
      </w:r>
      <w:r w:rsidR="00AB1F18" w:rsidRPr="006F712B">
        <w:rPr>
          <w:rFonts w:cs="Calibri"/>
          <w:sz w:val="24"/>
        </w:rPr>
        <w:t>g poslovanja</w:t>
      </w:r>
      <w:r w:rsidRPr="006F712B">
        <w:rPr>
          <w:rFonts w:cs="Calibri"/>
          <w:sz w:val="24"/>
        </w:rPr>
        <w:t xml:space="preserve"> škole.</w:t>
      </w:r>
    </w:p>
    <w:p w:rsidR="002658E3" w:rsidRPr="00EB5E0C" w:rsidRDefault="002658E3">
      <w:pPr>
        <w:spacing w:after="0" w:line="240" w:lineRule="auto"/>
        <w:rPr>
          <w:rFonts w:cstheme="minorHAnsi"/>
          <w:b/>
          <w:color w:val="FF0000"/>
          <w:sz w:val="24"/>
        </w:rPr>
      </w:pPr>
    </w:p>
    <w:p w:rsidR="002658E3" w:rsidRPr="00EB5E0C" w:rsidRDefault="0023415D">
      <w:pPr>
        <w:spacing w:after="0" w:line="240" w:lineRule="auto"/>
        <w:rPr>
          <w:rFonts w:cstheme="minorHAnsi"/>
          <w:b/>
          <w:sz w:val="24"/>
        </w:rPr>
      </w:pPr>
      <w:r w:rsidRPr="00EB5E0C">
        <w:rPr>
          <w:rFonts w:cstheme="minorHAnsi"/>
          <w:b/>
          <w:sz w:val="24"/>
        </w:rPr>
        <w:t xml:space="preserve">ZAKONSKE I DRUGE PODLOGE NA KOJIMA SE PROGRAM ZASNIVA: </w:t>
      </w:r>
    </w:p>
    <w:p w:rsidR="002658E3" w:rsidRPr="00EB5E0C" w:rsidRDefault="002658E3">
      <w:pPr>
        <w:spacing w:after="0" w:line="240" w:lineRule="auto"/>
        <w:rPr>
          <w:rFonts w:cstheme="minorHAnsi"/>
          <w:b/>
          <w:sz w:val="24"/>
        </w:rPr>
      </w:pPr>
    </w:p>
    <w:p w:rsidR="00126545" w:rsidRPr="00BB0B26" w:rsidRDefault="00126545" w:rsidP="00BB0B2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</w:rPr>
      </w:pPr>
      <w:r w:rsidRPr="00BB0B26">
        <w:rPr>
          <w:rFonts w:cstheme="minorHAnsi"/>
          <w:sz w:val="24"/>
        </w:rPr>
        <w:t>Godišnji plan i program rada škole,</w:t>
      </w:r>
    </w:p>
    <w:p w:rsidR="00126545" w:rsidRPr="00BB0B26" w:rsidRDefault="00126545" w:rsidP="00BB0B2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</w:rPr>
      </w:pPr>
      <w:r w:rsidRPr="00BB0B26">
        <w:rPr>
          <w:rFonts w:cstheme="minorHAnsi"/>
          <w:sz w:val="24"/>
        </w:rPr>
        <w:t>Kurikulum škole,</w:t>
      </w:r>
    </w:p>
    <w:p w:rsidR="00126545" w:rsidRPr="00BB0B26" w:rsidRDefault="00126545" w:rsidP="00BB0B2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</w:rPr>
      </w:pPr>
      <w:r w:rsidRPr="00BB0B26">
        <w:rPr>
          <w:rFonts w:cstheme="minorHAnsi"/>
          <w:sz w:val="24"/>
        </w:rPr>
        <w:t>Zakon o proračunu,</w:t>
      </w:r>
    </w:p>
    <w:p w:rsidR="00126545" w:rsidRPr="00BB0B26" w:rsidRDefault="00126545" w:rsidP="00BB0B2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</w:rPr>
      </w:pPr>
      <w:r w:rsidRPr="00BB0B26">
        <w:rPr>
          <w:rFonts w:cstheme="minorHAnsi"/>
          <w:sz w:val="24"/>
        </w:rPr>
        <w:t>Zakon o obrazovanju,</w:t>
      </w:r>
    </w:p>
    <w:p w:rsidR="00126545" w:rsidRPr="006F712B" w:rsidRDefault="00126545" w:rsidP="00BB0B2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</w:rPr>
      </w:pPr>
      <w:r w:rsidRPr="006F712B">
        <w:rPr>
          <w:rFonts w:cstheme="minorHAnsi"/>
          <w:sz w:val="24"/>
        </w:rPr>
        <w:lastRenderedPageBreak/>
        <w:t>Državni pedagoški standard osnovnoškolskog odgoja i obrazovanja</w:t>
      </w:r>
    </w:p>
    <w:p w:rsidR="00126545" w:rsidRPr="006F712B" w:rsidRDefault="00126545" w:rsidP="00BB0B2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</w:rPr>
      </w:pPr>
      <w:r w:rsidRPr="006F712B">
        <w:rPr>
          <w:rFonts w:cstheme="minorHAnsi"/>
          <w:sz w:val="24"/>
        </w:rPr>
        <w:t>Procedura o stjecanju</w:t>
      </w:r>
      <w:r w:rsidR="006F712B" w:rsidRPr="006F712B">
        <w:rPr>
          <w:rFonts w:cstheme="minorHAnsi"/>
          <w:sz w:val="24"/>
        </w:rPr>
        <w:t xml:space="preserve"> i korištenju vlastitih prihoda</w:t>
      </w:r>
    </w:p>
    <w:p w:rsidR="009A6803" w:rsidRDefault="009A6803">
      <w:pPr>
        <w:spacing w:after="0" w:line="240" w:lineRule="auto"/>
        <w:rPr>
          <w:rFonts w:cstheme="minorHAnsi"/>
          <w:b/>
          <w:bCs/>
          <w:sz w:val="24"/>
        </w:rPr>
      </w:pPr>
    </w:p>
    <w:p w:rsidR="002658E3" w:rsidRPr="00EB5E0C" w:rsidRDefault="0023415D">
      <w:pPr>
        <w:spacing w:after="0" w:line="240" w:lineRule="auto"/>
        <w:rPr>
          <w:rFonts w:cstheme="minorHAnsi"/>
          <w:b/>
          <w:bCs/>
          <w:sz w:val="24"/>
        </w:rPr>
      </w:pPr>
      <w:r w:rsidRPr="00EB5E0C">
        <w:rPr>
          <w:rFonts w:cstheme="minorHAnsi"/>
          <w:b/>
          <w:bCs/>
          <w:sz w:val="24"/>
        </w:rPr>
        <w:t xml:space="preserve">IZVRŠENJE PROGRAMA S OSVRTOM NA CILJEVE KOJI SU OSTVARENI NJEGOVOM PROVEDBOM </w:t>
      </w:r>
    </w:p>
    <w:p w:rsidR="002658E3" w:rsidRPr="00EB5E0C" w:rsidRDefault="002658E3">
      <w:pPr>
        <w:spacing w:after="0" w:line="240" w:lineRule="auto"/>
        <w:rPr>
          <w:rFonts w:cstheme="minorHAnsi"/>
          <w:b/>
          <w:bCs/>
          <w:sz w:val="24"/>
        </w:rPr>
      </w:pPr>
    </w:p>
    <w:p w:rsidR="002658E3" w:rsidRPr="00EB5E0C" w:rsidRDefault="0023415D">
      <w:pPr>
        <w:spacing w:after="0" w:line="240" w:lineRule="auto"/>
        <w:rPr>
          <w:rFonts w:cstheme="minorHAnsi"/>
          <w:sz w:val="24"/>
        </w:rPr>
      </w:pPr>
      <w:r w:rsidRPr="00EB5E0C">
        <w:rPr>
          <w:rFonts w:cstheme="minorHAnsi"/>
          <w:sz w:val="24"/>
        </w:rPr>
        <w:t>U 202</w:t>
      </w:r>
      <w:r w:rsidR="001C31B3" w:rsidRPr="00EB5E0C">
        <w:rPr>
          <w:rFonts w:cstheme="minorHAnsi"/>
          <w:sz w:val="24"/>
        </w:rPr>
        <w:t>5</w:t>
      </w:r>
      <w:r w:rsidRPr="00EB5E0C">
        <w:rPr>
          <w:rFonts w:cstheme="minorHAnsi"/>
          <w:sz w:val="24"/>
        </w:rPr>
        <w:t xml:space="preserve">. godini </w:t>
      </w:r>
      <w:r w:rsidR="001C31B3" w:rsidRPr="00EB5E0C">
        <w:rPr>
          <w:rFonts w:cstheme="minorHAnsi"/>
          <w:sz w:val="24"/>
        </w:rPr>
        <w:t xml:space="preserve">vlastita sredstva su korištena za </w:t>
      </w:r>
      <w:r w:rsidR="00AB1F18">
        <w:rPr>
          <w:rFonts w:cstheme="minorHAnsi"/>
          <w:sz w:val="24"/>
        </w:rPr>
        <w:t>nastavni materijal</w:t>
      </w:r>
      <w:r w:rsidRPr="00EB5E0C">
        <w:rPr>
          <w:rFonts w:cstheme="minorHAnsi"/>
          <w:sz w:val="24"/>
        </w:rPr>
        <w:t>.</w:t>
      </w:r>
    </w:p>
    <w:p w:rsidR="002658E3" w:rsidRPr="00EB5E0C" w:rsidRDefault="002658E3">
      <w:pPr>
        <w:spacing w:after="0" w:line="240" w:lineRule="auto"/>
        <w:rPr>
          <w:rFonts w:cstheme="minorHAnsi"/>
          <w:b/>
          <w:bCs/>
          <w:sz w:val="24"/>
        </w:rPr>
      </w:pPr>
    </w:p>
    <w:p w:rsidR="002658E3" w:rsidRPr="00EB5E0C" w:rsidRDefault="0023415D">
      <w:pPr>
        <w:spacing w:after="0" w:line="240" w:lineRule="auto"/>
        <w:rPr>
          <w:rFonts w:cstheme="minorHAnsi"/>
          <w:b/>
          <w:bCs/>
          <w:sz w:val="24"/>
        </w:rPr>
      </w:pPr>
      <w:r w:rsidRPr="00EB5E0C">
        <w:rPr>
          <w:rFonts w:cstheme="minorHAnsi"/>
          <w:b/>
          <w:bCs/>
          <w:sz w:val="24"/>
        </w:rPr>
        <w:t>IZVRŠENJE FINANCIJSKOG</w:t>
      </w:r>
      <w:r w:rsidR="001C31B3" w:rsidRPr="00EB5E0C">
        <w:rPr>
          <w:rFonts w:cstheme="minorHAnsi"/>
          <w:b/>
          <w:bCs/>
          <w:sz w:val="24"/>
        </w:rPr>
        <w:t xml:space="preserve"> PLANA ZA SIJEČANJ-PROSINAC 2025</w:t>
      </w:r>
      <w:r w:rsidRPr="00EB5E0C">
        <w:rPr>
          <w:rFonts w:cstheme="minorHAnsi"/>
          <w:b/>
          <w:bCs/>
          <w:sz w:val="24"/>
        </w:rPr>
        <w:t>.</w:t>
      </w:r>
    </w:p>
    <w:p w:rsidR="002658E3" w:rsidRDefault="002658E3">
      <w:pPr>
        <w:spacing w:after="0" w:line="240" w:lineRule="auto"/>
        <w:rPr>
          <w:rFonts w:cstheme="minorHAnsi"/>
          <w:b/>
          <w:bCs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412"/>
        <w:gridCol w:w="1394"/>
        <w:gridCol w:w="1394"/>
        <w:gridCol w:w="1394"/>
        <w:gridCol w:w="1394"/>
        <w:gridCol w:w="831"/>
        <w:gridCol w:w="815"/>
      </w:tblGrid>
      <w:tr w:rsidR="00522D90" w:rsidRPr="00EB5E0C" w:rsidTr="00522D90">
        <w:trPr>
          <w:trHeight w:val="7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Brojčana</w:t>
            </w:r>
            <w:proofErr w:type="spellEnd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oznaka</w:t>
            </w:r>
            <w:proofErr w:type="spellEnd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</w:t>
            </w:r>
            <w:proofErr w:type="spellEnd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naziv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Izvršenje</w:t>
            </w:r>
            <w:proofErr w:type="spellEnd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01.01.-31.12.2024.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Plan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II. </w:t>
            </w:r>
            <w:proofErr w:type="spellStart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rebalans</w:t>
            </w:r>
            <w:proofErr w:type="spellEnd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Izvršenje</w:t>
            </w:r>
            <w:proofErr w:type="spellEnd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01.01.-31.12.2025.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Indeks</w:t>
            </w:r>
            <w:proofErr w:type="spellEnd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5/2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Indeks</w:t>
            </w:r>
            <w:proofErr w:type="spellEnd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5/4</w:t>
            </w:r>
          </w:p>
        </w:tc>
      </w:tr>
      <w:tr w:rsidR="00522D90" w:rsidRPr="00EB5E0C" w:rsidTr="00522D9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E0C" w:rsidRPr="00EB5E0C" w:rsidRDefault="00EB5E0C" w:rsidP="00EB5E0C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E0C" w:rsidRPr="00EB5E0C" w:rsidRDefault="00EB5E0C" w:rsidP="00EB5E0C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E0C" w:rsidRPr="00EB5E0C" w:rsidRDefault="00EB5E0C" w:rsidP="00EB5E0C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E0C" w:rsidRPr="00EB5E0C" w:rsidRDefault="00EB5E0C" w:rsidP="00EB5E0C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E0C" w:rsidRPr="00EB5E0C" w:rsidRDefault="00EB5E0C" w:rsidP="00EB5E0C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E0C" w:rsidRPr="00EB5E0C" w:rsidRDefault="00EB5E0C" w:rsidP="00EB5E0C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E0C" w:rsidRPr="00EB5E0C" w:rsidRDefault="00EB5E0C" w:rsidP="00EB5E0C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7</w:t>
            </w:r>
          </w:p>
        </w:tc>
      </w:tr>
      <w:tr w:rsidR="00522D90" w:rsidRPr="00EB5E0C" w:rsidTr="00522D9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EB5E0C" w:rsidRPr="00EB5E0C" w:rsidRDefault="00EB5E0C" w:rsidP="0052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8-18 OŠ BARILOVIĆ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1.226.085,57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522D90" w:rsidRPr="00EB5E0C" w:rsidTr="00522D90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EB5E0C" w:rsidRPr="00EB5E0C" w:rsidRDefault="00EB5E0C" w:rsidP="0052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125 Program </w:t>
            </w:r>
            <w:proofErr w:type="spellStart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javnih</w:t>
            </w:r>
            <w:proofErr w:type="spellEnd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potreba</w:t>
            </w:r>
            <w:proofErr w:type="spellEnd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iznad</w:t>
            </w:r>
            <w:proofErr w:type="spellEnd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standarda</w:t>
            </w:r>
            <w:proofErr w:type="spellEnd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- </w:t>
            </w:r>
            <w:proofErr w:type="spellStart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vlastiti</w:t>
            </w:r>
            <w:proofErr w:type="spellEnd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prihodi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522D90" w:rsidRPr="00EB5E0C" w:rsidTr="00522D90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E0C" w:rsidRPr="00EB5E0C" w:rsidRDefault="00EB5E0C" w:rsidP="0052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A100042 </w:t>
            </w:r>
            <w:proofErr w:type="spellStart"/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Javne</w:t>
            </w:r>
            <w:proofErr w:type="spellEnd"/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potrebe</w:t>
            </w:r>
            <w:proofErr w:type="spellEnd"/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iznad</w:t>
            </w:r>
            <w:proofErr w:type="spellEnd"/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standarda-vlastiti</w:t>
            </w:r>
            <w:proofErr w:type="spellEnd"/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prihodi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15,21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522D90" w:rsidRPr="00EB5E0C" w:rsidTr="00522D90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EB5E0C" w:rsidRPr="00EB5E0C" w:rsidRDefault="00EB5E0C" w:rsidP="0052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12-18 OŠ BARILOVIĆ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1.566.653,68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1.566.653,68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1.429.684,74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116,61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91,26</w:t>
            </w:r>
          </w:p>
        </w:tc>
      </w:tr>
      <w:tr w:rsidR="00522D90" w:rsidRPr="00EB5E0C" w:rsidTr="00522D90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EB5E0C" w:rsidRPr="00EB5E0C" w:rsidRDefault="00EB5E0C" w:rsidP="0052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125 Program </w:t>
            </w:r>
            <w:proofErr w:type="spellStart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javnih</w:t>
            </w:r>
            <w:proofErr w:type="spellEnd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potreba</w:t>
            </w:r>
            <w:proofErr w:type="spellEnd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iznad</w:t>
            </w:r>
            <w:proofErr w:type="spellEnd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standarda</w:t>
            </w:r>
            <w:proofErr w:type="spellEnd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- </w:t>
            </w:r>
            <w:proofErr w:type="spellStart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vlastiti</w:t>
            </w:r>
            <w:proofErr w:type="spellEnd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prihodi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214,99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1,82</w:t>
            </w:r>
          </w:p>
        </w:tc>
      </w:tr>
      <w:tr w:rsidR="00522D90" w:rsidRPr="00EB5E0C" w:rsidTr="00522D90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E0C" w:rsidRPr="00EB5E0C" w:rsidRDefault="00EB5E0C" w:rsidP="00522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A100042 </w:t>
            </w:r>
            <w:proofErr w:type="spellStart"/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Javne</w:t>
            </w:r>
            <w:proofErr w:type="spellEnd"/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potrebe</w:t>
            </w:r>
            <w:proofErr w:type="spellEnd"/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iznad</w:t>
            </w:r>
            <w:proofErr w:type="spellEnd"/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standarda-vlastiti</w:t>
            </w:r>
            <w:proofErr w:type="spellEnd"/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prihodi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color w:val="000000"/>
                <w:lang w:val="en-US"/>
              </w:rPr>
              <w:t>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214,99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0C" w:rsidRPr="00EB5E0C" w:rsidRDefault="00EB5E0C" w:rsidP="00522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B5E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1,82</w:t>
            </w:r>
          </w:p>
        </w:tc>
      </w:tr>
    </w:tbl>
    <w:p w:rsidR="00522D90" w:rsidRDefault="00522D90">
      <w:pPr>
        <w:spacing w:after="0" w:line="240" w:lineRule="auto"/>
        <w:rPr>
          <w:rFonts w:cstheme="minorHAnsi"/>
          <w:b/>
          <w:bCs/>
        </w:rPr>
      </w:pPr>
    </w:p>
    <w:p w:rsidR="002658E3" w:rsidRDefault="0023415D">
      <w:pPr>
        <w:spacing w:after="0" w:line="240" w:lineRule="auto"/>
        <w:rPr>
          <w:rFonts w:cstheme="minorHAnsi"/>
          <w:b/>
        </w:rPr>
      </w:pPr>
      <w:r w:rsidRPr="001C31B3">
        <w:rPr>
          <w:rFonts w:cstheme="minorHAnsi"/>
          <w:b/>
        </w:rPr>
        <w:t xml:space="preserve">POKAZATELJI USPJEŠNOSTI PROGRAMA: </w:t>
      </w:r>
    </w:p>
    <w:p w:rsidR="00346DFE" w:rsidRPr="001C31B3" w:rsidRDefault="00346DFE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06"/>
        <w:gridCol w:w="1921"/>
        <w:gridCol w:w="1110"/>
        <w:gridCol w:w="1364"/>
        <w:gridCol w:w="1500"/>
        <w:gridCol w:w="1728"/>
      </w:tblGrid>
      <w:tr w:rsidR="002658E3" w:rsidTr="006F734C">
        <w:trPr>
          <w:trHeight w:val="366"/>
        </w:trPr>
        <w:tc>
          <w:tcPr>
            <w:tcW w:w="0" w:type="auto"/>
            <w:vAlign w:val="center"/>
          </w:tcPr>
          <w:p w:rsidR="002658E3" w:rsidRDefault="0023415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0" w:type="auto"/>
            <w:vAlign w:val="center"/>
          </w:tcPr>
          <w:p w:rsidR="002658E3" w:rsidRDefault="0023415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Definicija</w:t>
            </w:r>
          </w:p>
        </w:tc>
        <w:tc>
          <w:tcPr>
            <w:tcW w:w="0" w:type="auto"/>
            <w:vAlign w:val="center"/>
          </w:tcPr>
          <w:p w:rsidR="002658E3" w:rsidRDefault="0023415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Jedinica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658E3" w:rsidRDefault="0023415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Polazna vrijednost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2658E3" w:rsidRDefault="0023415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Ciljana vrijednost 202</w:t>
            </w:r>
            <w:r w:rsidR="001C31B3">
              <w:rPr>
                <w:rFonts w:cstheme="minorHAnsi"/>
                <w:b/>
                <w:lang w:val="en-US"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E3" w:rsidRDefault="0023415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01.01.-31.12.202</w:t>
            </w:r>
            <w:r w:rsidR="001C31B3">
              <w:rPr>
                <w:rFonts w:cstheme="minorHAnsi"/>
                <w:b/>
                <w:lang w:val="en-US"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</w:tr>
      <w:tr w:rsidR="002658E3" w:rsidTr="006F734C">
        <w:trPr>
          <w:trHeight w:val="119"/>
        </w:trPr>
        <w:tc>
          <w:tcPr>
            <w:tcW w:w="0" w:type="auto"/>
            <w:vAlign w:val="center"/>
          </w:tcPr>
          <w:p w:rsidR="002658E3" w:rsidRDefault="0023415D" w:rsidP="001C31B3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Povećanje broja najmova prostora škole</w:t>
            </w:r>
          </w:p>
        </w:tc>
        <w:tc>
          <w:tcPr>
            <w:tcW w:w="0" w:type="auto"/>
            <w:vAlign w:val="center"/>
          </w:tcPr>
          <w:p w:rsidR="002658E3" w:rsidRDefault="0023415D" w:rsidP="001C31B3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Povećanje prihoda od najmova prostora</w:t>
            </w:r>
          </w:p>
        </w:tc>
        <w:tc>
          <w:tcPr>
            <w:tcW w:w="0" w:type="auto"/>
            <w:vAlign w:val="center"/>
          </w:tcPr>
          <w:p w:rsidR="002658E3" w:rsidRDefault="0023415D" w:rsidP="001C31B3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Broj najmova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658E3" w:rsidRDefault="0023415D" w:rsidP="001C31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658E3" w:rsidRDefault="0023415D" w:rsidP="001C31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E3" w:rsidRDefault="0023415D" w:rsidP="001C31B3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</w:tr>
    </w:tbl>
    <w:p w:rsidR="002658E3" w:rsidRDefault="002658E3">
      <w:pPr>
        <w:spacing w:after="0" w:line="240" w:lineRule="auto"/>
        <w:rPr>
          <w:rFonts w:cstheme="minorHAnsi"/>
          <w:b/>
        </w:rPr>
      </w:pPr>
    </w:p>
    <w:p w:rsidR="00522D90" w:rsidRDefault="00522D90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Cs/>
        </w:rPr>
      </w:pPr>
    </w:p>
    <w:p w:rsidR="002658E3" w:rsidRPr="00522D90" w:rsidRDefault="0023415D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Cs/>
          <w:color w:val="FF0000"/>
          <w:sz w:val="24"/>
        </w:rPr>
      </w:pPr>
      <w:r w:rsidRPr="00522D90">
        <w:rPr>
          <w:rFonts w:cstheme="minorHAnsi"/>
          <w:b/>
          <w:iCs/>
          <w:sz w:val="24"/>
        </w:rPr>
        <w:t>ŠIFRA I NAZIV PROGRAMA: 140 Javne potrebe iznad zakonskih standarda</w:t>
      </w:r>
    </w:p>
    <w:p w:rsidR="002658E3" w:rsidRPr="00522D90" w:rsidRDefault="002658E3">
      <w:pPr>
        <w:spacing w:after="0" w:line="240" w:lineRule="auto"/>
        <w:rPr>
          <w:rFonts w:cstheme="minorHAnsi"/>
          <w:bCs/>
          <w:sz w:val="24"/>
          <w:highlight w:val="yellow"/>
        </w:rPr>
      </w:pPr>
    </w:p>
    <w:p w:rsidR="002658E3" w:rsidRPr="00522D90" w:rsidRDefault="0023415D">
      <w:pPr>
        <w:spacing w:after="0" w:line="240" w:lineRule="auto"/>
        <w:rPr>
          <w:rFonts w:cstheme="minorHAnsi"/>
          <w:b/>
          <w:sz w:val="24"/>
        </w:rPr>
      </w:pPr>
      <w:r w:rsidRPr="00522D90">
        <w:rPr>
          <w:rFonts w:cstheme="minorHAnsi"/>
          <w:b/>
          <w:sz w:val="24"/>
        </w:rPr>
        <w:t xml:space="preserve">SVRHA PROGRAMA: </w:t>
      </w:r>
    </w:p>
    <w:p w:rsidR="002658E3" w:rsidRPr="00522D90" w:rsidRDefault="002658E3">
      <w:pPr>
        <w:spacing w:after="0" w:line="240" w:lineRule="auto"/>
        <w:rPr>
          <w:rFonts w:cstheme="minorHAnsi"/>
          <w:b/>
          <w:sz w:val="24"/>
        </w:rPr>
      </w:pPr>
    </w:p>
    <w:p w:rsidR="002658E3" w:rsidRPr="00522D90" w:rsidRDefault="0023415D" w:rsidP="00D40F8B">
      <w:pPr>
        <w:spacing w:after="0" w:line="240" w:lineRule="auto"/>
        <w:jc w:val="both"/>
        <w:rPr>
          <w:rFonts w:cstheme="minorHAnsi"/>
          <w:bCs/>
          <w:sz w:val="24"/>
        </w:rPr>
      </w:pPr>
      <w:r w:rsidRPr="00522D90">
        <w:rPr>
          <w:rFonts w:cstheme="minorHAnsi"/>
          <w:bCs/>
          <w:sz w:val="24"/>
        </w:rPr>
        <w:t>Programom se želi osigurati da svako dijete u školi ima obrazovni materijal u vidu školskih udžbenika i radnih bilježnica, mogućnost odlaska na terenske nastavu u vidu izvanučioničke nastave u bližu i dalju okolicu, funkcioniranje školske kuhinje kako bi djeca imala 1 obrok svaki dan za one koji se žele hraniti a koji je od početka godine financira od strane MZO-a.</w:t>
      </w:r>
    </w:p>
    <w:p w:rsidR="002658E3" w:rsidRPr="00522D90" w:rsidRDefault="002658E3" w:rsidP="00D40F8B">
      <w:pPr>
        <w:spacing w:after="0" w:line="240" w:lineRule="auto"/>
        <w:jc w:val="both"/>
        <w:rPr>
          <w:rFonts w:cstheme="minorHAnsi"/>
          <w:bCs/>
          <w:sz w:val="24"/>
        </w:rPr>
      </w:pPr>
    </w:p>
    <w:p w:rsidR="002658E3" w:rsidRPr="00522D90" w:rsidRDefault="0023415D" w:rsidP="00D40F8B">
      <w:pPr>
        <w:spacing w:after="0" w:line="240" w:lineRule="auto"/>
        <w:jc w:val="both"/>
        <w:rPr>
          <w:rFonts w:cstheme="minorHAnsi"/>
          <w:sz w:val="24"/>
        </w:rPr>
      </w:pPr>
      <w:r w:rsidRPr="00522D90">
        <w:rPr>
          <w:rFonts w:cstheme="minorHAnsi"/>
          <w:sz w:val="24"/>
        </w:rPr>
        <w:t>U sklopu škole organiziran je i produženi boravak za učenike.</w:t>
      </w:r>
    </w:p>
    <w:p w:rsidR="002658E3" w:rsidRPr="00522D90" w:rsidRDefault="002658E3" w:rsidP="00D40F8B">
      <w:pPr>
        <w:spacing w:after="0" w:line="240" w:lineRule="auto"/>
        <w:jc w:val="both"/>
        <w:rPr>
          <w:rFonts w:cstheme="minorHAnsi"/>
          <w:bCs/>
          <w:sz w:val="24"/>
        </w:rPr>
      </w:pPr>
    </w:p>
    <w:p w:rsidR="002658E3" w:rsidRPr="00522D90" w:rsidRDefault="0023415D" w:rsidP="00D40F8B">
      <w:pPr>
        <w:spacing w:after="0" w:line="240" w:lineRule="auto"/>
        <w:jc w:val="both"/>
        <w:rPr>
          <w:rFonts w:cstheme="minorHAnsi"/>
          <w:sz w:val="24"/>
        </w:rPr>
      </w:pPr>
      <w:r w:rsidRPr="00522D90">
        <w:rPr>
          <w:rFonts w:cstheme="minorHAnsi"/>
          <w:sz w:val="24"/>
        </w:rPr>
        <w:t>Uključivanjem u projekt Školska shema osigurati učenicima dodatni obrok svježeg mlijeka te svježeg voća i povrća radi razvoja svijesti o zdravoj prehrani.</w:t>
      </w:r>
    </w:p>
    <w:p w:rsidR="002658E3" w:rsidRPr="00522D90" w:rsidRDefault="002658E3" w:rsidP="00D40F8B">
      <w:pPr>
        <w:spacing w:after="0" w:line="240" w:lineRule="auto"/>
        <w:jc w:val="both"/>
        <w:rPr>
          <w:rFonts w:cstheme="minorHAnsi"/>
          <w:sz w:val="24"/>
        </w:rPr>
      </w:pPr>
    </w:p>
    <w:p w:rsidR="002658E3" w:rsidRPr="00522D90" w:rsidRDefault="0023415D" w:rsidP="00D40F8B">
      <w:pPr>
        <w:spacing w:after="0" w:line="240" w:lineRule="auto"/>
        <w:jc w:val="both"/>
        <w:rPr>
          <w:rFonts w:cstheme="minorHAnsi"/>
          <w:sz w:val="24"/>
        </w:rPr>
      </w:pPr>
      <w:r w:rsidRPr="00522D90">
        <w:rPr>
          <w:rFonts w:cstheme="minorHAnsi"/>
          <w:sz w:val="24"/>
        </w:rPr>
        <w:t xml:space="preserve">Erasmus projektom motiviramo djelatnike, učenike i roditelje za sudjelovanje u aktivnostima za održivi razvoj, upoznajemo nove kulture, učimo se toleranciji i prihvaćanju europskih vrijednosti koje su temelj naše civilizacije. Učenici proširuju svoje vidike, jačaju samopouzdanje i razvijaju komunikaciju s vršnjacima iz drugih europskih država a djelatnici razmjenjuju iskustva dobre prakse, upoznaju druge obrazovne sustave. </w:t>
      </w:r>
    </w:p>
    <w:p w:rsidR="002658E3" w:rsidRPr="00522D90" w:rsidRDefault="002658E3" w:rsidP="00D40F8B">
      <w:pPr>
        <w:spacing w:after="0" w:line="240" w:lineRule="auto"/>
        <w:jc w:val="both"/>
        <w:rPr>
          <w:rFonts w:cstheme="minorHAnsi"/>
          <w:sz w:val="24"/>
        </w:rPr>
      </w:pPr>
    </w:p>
    <w:p w:rsidR="002658E3" w:rsidRPr="00522D90" w:rsidRDefault="0023415D" w:rsidP="00D40F8B">
      <w:pPr>
        <w:spacing w:after="0" w:line="240" w:lineRule="auto"/>
        <w:jc w:val="both"/>
        <w:rPr>
          <w:rFonts w:cstheme="minorHAnsi"/>
          <w:bCs/>
          <w:sz w:val="24"/>
        </w:rPr>
      </w:pPr>
      <w:r w:rsidRPr="00522D90">
        <w:rPr>
          <w:rFonts w:cstheme="minorHAnsi"/>
          <w:bCs/>
          <w:sz w:val="24"/>
        </w:rPr>
        <w:t>Program</w:t>
      </w:r>
      <w:r w:rsidR="00D40F8B" w:rsidRPr="00522D90">
        <w:rPr>
          <w:rFonts w:cstheme="minorHAnsi"/>
          <w:bCs/>
          <w:sz w:val="24"/>
        </w:rPr>
        <w:t xml:space="preserve">i se financiraju od strane osnivača, </w:t>
      </w:r>
      <w:r w:rsidRPr="00522D90">
        <w:rPr>
          <w:rFonts w:cstheme="minorHAnsi"/>
          <w:bCs/>
          <w:sz w:val="24"/>
        </w:rPr>
        <w:t>Karlovačke županije</w:t>
      </w:r>
      <w:r w:rsidR="00D40F8B" w:rsidRPr="00522D90">
        <w:rPr>
          <w:rFonts w:cstheme="minorHAnsi"/>
          <w:bCs/>
          <w:sz w:val="24"/>
        </w:rPr>
        <w:t xml:space="preserve">, Općine Barilović, MZO-a, sredstava EU-fondova te roditelja. </w:t>
      </w:r>
    </w:p>
    <w:p w:rsidR="002658E3" w:rsidRPr="00522D90" w:rsidRDefault="002658E3">
      <w:pPr>
        <w:spacing w:after="0" w:line="240" w:lineRule="auto"/>
        <w:rPr>
          <w:rFonts w:cstheme="minorHAnsi"/>
          <w:b/>
          <w:sz w:val="24"/>
        </w:rPr>
      </w:pPr>
    </w:p>
    <w:p w:rsidR="002658E3" w:rsidRPr="00522D90" w:rsidRDefault="0023415D">
      <w:pPr>
        <w:spacing w:after="0" w:line="240" w:lineRule="auto"/>
        <w:rPr>
          <w:rFonts w:cstheme="minorHAnsi"/>
          <w:b/>
          <w:sz w:val="24"/>
        </w:rPr>
      </w:pPr>
      <w:r w:rsidRPr="00522D90">
        <w:rPr>
          <w:rFonts w:cstheme="minorHAnsi"/>
          <w:b/>
          <w:sz w:val="24"/>
        </w:rPr>
        <w:t>POVEZANOST PROGRAMA SA STRATEŠKIM DOKUMENTIMA:</w:t>
      </w:r>
    </w:p>
    <w:p w:rsidR="002658E3" w:rsidRPr="00522D90" w:rsidRDefault="002658E3" w:rsidP="0087096B">
      <w:pPr>
        <w:spacing w:after="0" w:line="240" w:lineRule="auto"/>
        <w:jc w:val="both"/>
        <w:rPr>
          <w:rFonts w:cstheme="minorHAnsi"/>
          <w:b/>
          <w:sz w:val="24"/>
        </w:rPr>
      </w:pPr>
    </w:p>
    <w:p w:rsidR="002658E3" w:rsidRPr="00522D90" w:rsidRDefault="0023415D" w:rsidP="0087096B">
      <w:pPr>
        <w:spacing w:after="0" w:line="240" w:lineRule="auto"/>
        <w:jc w:val="both"/>
        <w:rPr>
          <w:rFonts w:cstheme="minorHAnsi"/>
          <w:sz w:val="24"/>
        </w:rPr>
      </w:pPr>
      <w:r w:rsidRPr="00522D90">
        <w:rPr>
          <w:rFonts w:cstheme="minorHAnsi"/>
          <w:sz w:val="24"/>
        </w:rPr>
        <w:t>Program je povezan sa svim strateškim dokumentima i godišnjim planom rada osnovnoškolske ustanove.</w:t>
      </w:r>
    </w:p>
    <w:p w:rsidR="002658E3" w:rsidRPr="00522D90" w:rsidRDefault="0023415D" w:rsidP="0087096B">
      <w:pPr>
        <w:spacing w:after="0" w:line="240" w:lineRule="auto"/>
        <w:jc w:val="both"/>
        <w:rPr>
          <w:rFonts w:cstheme="minorHAnsi"/>
          <w:bCs/>
          <w:iCs/>
          <w:sz w:val="24"/>
        </w:rPr>
      </w:pPr>
      <w:r w:rsidRPr="00522D90">
        <w:rPr>
          <w:rFonts w:cstheme="minorHAnsi"/>
          <w:sz w:val="24"/>
        </w:rPr>
        <w:t>Strateški cilj:</w:t>
      </w:r>
      <w:r w:rsidRPr="00522D90">
        <w:rPr>
          <w:rFonts w:cstheme="minorHAnsi"/>
          <w:b/>
          <w:sz w:val="24"/>
        </w:rPr>
        <w:t xml:space="preserve"> </w:t>
      </w:r>
      <w:r w:rsidRPr="00522D90">
        <w:rPr>
          <w:rFonts w:cstheme="minorHAnsi"/>
          <w:bCs/>
          <w:iCs/>
          <w:sz w:val="24"/>
        </w:rPr>
        <w:t xml:space="preserve">bolji razvoju kompetencija učenika i jačanju njihovog samopouzdanja. Svi učenici imaju nastavi materijal s kojim mogu redovno pratiti nastavu. Usavršavanje stručnih znanja djelatnika kako bi svoje stečeno znanje i sposobnosti koristili u nastavi te time unaprjeđuju kvalitetu nastave. </w:t>
      </w:r>
    </w:p>
    <w:p w:rsidR="002658E3" w:rsidRPr="00522D90" w:rsidRDefault="002658E3">
      <w:pPr>
        <w:spacing w:after="0" w:line="240" w:lineRule="auto"/>
        <w:rPr>
          <w:rFonts w:cstheme="minorHAnsi"/>
          <w:b/>
          <w:sz w:val="24"/>
        </w:rPr>
      </w:pPr>
    </w:p>
    <w:p w:rsidR="002658E3" w:rsidRPr="00522D90" w:rsidRDefault="0023415D">
      <w:pPr>
        <w:spacing w:after="0" w:line="240" w:lineRule="auto"/>
        <w:rPr>
          <w:rFonts w:cstheme="minorHAnsi"/>
          <w:b/>
          <w:sz w:val="24"/>
        </w:rPr>
      </w:pPr>
      <w:r w:rsidRPr="00522D90">
        <w:rPr>
          <w:rFonts w:cstheme="minorHAnsi"/>
          <w:b/>
          <w:sz w:val="24"/>
        </w:rPr>
        <w:t xml:space="preserve">ZAKONSKE I DRUGE PODLOGE NA KOJIMA SE PROGRAM ZASNIVA: </w:t>
      </w:r>
    </w:p>
    <w:p w:rsidR="002658E3" w:rsidRPr="00522D90" w:rsidRDefault="002658E3">
      <w:pPr>
        <w:spacing w:after="0" w:line="240" w:lineRule="auto"/>
        <w:rPr>
          <w:rFonts w:cstheme="minorHAnsi"/>
          <w:b/>
          <w:sz w:val="24"/>
        </w:rPr>
      </w:pPr>
    </w:p>
    <w:p w:rsidR="00D40F8B" w:rsidRPr="00522D90" w:rsidRDefault="0023415D" w:rsidP="00CC3880">
      <w:pPr>
        <w:pStyle w:val="Odlomakpopisa"/>
        <w:numPr>
          <w:ilvl w:val="0"/>
          <w:numId w:val="6"/>
        </w:numPr>
        <w:spacing w:after="0" w:line="240" w:lineRule="auto"/>
        <w:rPr>
          <w:rFonts w:cs="Calibri"/>
          <w:sz w:val="24"/>
          <w:lang w:eastAsia="ar-SA"/>
        </w:rPr>
      </w:pPr>
      <w:r w:rsidRPr="00522D90">
        <w:rPr>
          <w:rFonts w:cs="Calibri"/>
          <w:sz w:val="24"/>
          <w:lang w:eastAsia="ar-SA"/>
        </w:rPr>
        <w:t xml:space="preserve">Zakon o odgoju i obrazovanju u osnovnoj i srednjoj školi, </w:t>
      </w:r>
    </w:p>
    <w:p w:rsidR="002658E3" w:rsidRPr="00522D90" w:rsidRDefault="0023415D" w:rsidP="00CC3880">
      <w:pPr>
        <w:pStyle w:val="Odlomakpopisa"/>
        <w:numPr>
          <w:ilvl w:val="0"/>
          <w:numId w:val="6"/>
        </w:numPr>
        <w:spacing w:after="0" w:line="240" w:lineRule="auto"/>
        <w:rPr>
          <w:rFonts w:cs="Calibri"/>
          <w:sz w:val="24"/>
          <w:lang w:eastAsia="ar-SA"/>
        </w:rPr>
      </w:pPr>
      <w:r w:rsidRPr="00522D90">
        <w:rPr>
          <w:rFonts w:cs="Calibri"/>
          <w:sz w:val="24"/>
          <w:lang w:eastAsia="ar-SA"/>
        </w:rPr>
        <w:t>Zakon o ustanovama,</w:t>
      </w:r>
    </w:p>
    <w:p w:rsidR="00D40F8B" w:rsidRPr="00522D90" w:rsidRDefault="0023415D" w:rsidP="00CC3880">
      <w:pPr>
        <w:pStyle w:val="Odlomakpopisa"/>
        <w:numPr>
          <w:ilvl w:val="0"/>
          <w:numId w:val="6"/>
        </w:numPr>
        <w:spacing w:after="0" w:line="240" w:lineRule="auto"/>
        <w:rPr>
          <w:rFonts w:cs="Calibri"/>
          <w:sz w:val="24"/>
          <w:lang w:eastAsia="ar-SA"/>
        </w:rPr>
      </w:pPr>
      <w:r w:rsidRPr="00522D90">
        <w:rPr>
          <w:rFonts w:cs="Calibri"/>
          <w:sz w:val="24"/>
          <w:lang w:eastAsia="ar-SA"/>
        </w:rPr>
        <w:t xml:space="preserve">Zakon o proračunu, </w:t>
      </w:r>
    </w:p>
    <w:p w:rsidR="00D40F8B" w:rsidRPr="00522D90" w:rsidRDefault="0023415D" w:rsidP="00CC3880">
      <w:pPr>
        <w:pStyle w:val="Odlomakpopisa"/>
        <w:numPr>
          <w:ilvl w:val="0"/>
          <w:numId w:val="6"/>
        </w:numPr>
        <w:spacing w:after="0" w:line="240" w:lineRule="auto"/>
        <w:rPr>
          <w:rFonts w:cs="Calibri"/>
          <w:sz w:val="24"/>
          <w:lang w:eastAsia="ar-SA"/>
        </w:rPr>
      </w:pPr>
      <w:r w:rsidRPr="00522D90">
        <w:rPr>
          <w:rFonts w:cs="Calibri"/>
          <w:sz w:val="24"/>
          <w:lang w:eastAsia="ar-SA"/>
        </w:rPr>
        <w:t xml:space="preserve">Pravilnik o proračunskim klasifikacijama, </w:t>
      </w:r>
    </w:p>
    <w:p w:rsidR="00D40F8B" w:rsidRPr="00522D90" w:rsidRDefault="0023415D" w:rsidP="00CC3880">
      <w:pPr>
        <w:pStyle w:val="Odlomakpopisa"/>
        <w:numPr>
          <w:ilvl w:val="0"/>
          <w:numId w:val="6"/>
        </w:numPr>
        <w:spacing w:after="0" w:line="240" w:lineRule="auto"/>
        <w:rPr>
          <w:rFonts w:cs="Calibri"/>
          <w:sz w:val="24"/>
          <w:lang w:eastAsia="ar-SA"/>
        </w:rPr>
      </w:pPr>
      <w:r w:rsidRPr="00522D90">
        <w:rPr>
          <w:rFonts w:cs="Calibri"/>
          <w:sz w:val="24"/>
          <w:lang w:eastAsia="ar-SA"/>
        </w:rPr>
        <w:t xml:space="preserve">Pravilnik o proračunskom računovodstvu i računskom planu, </w:t>
      </w:r>
    </w:p>
    <w:p w:rsidR="0087096B" w:rsidRPr="00522D90" w:rsidRDefault="0023415D" w:rsidP="00CC3880">
      <w:pPr>
        <w:pStyle w:val="Odlomakpopisa"/>
        <w:numPr>
          <w:ilvl w:val="0"/>
          <w:numId w:val="6"/>
        </w:numPr>
        <w:spacing w:after="0" w:line="240" w:lineRule="auto"/>
        <w:rPr>
          <w:rFonts w:cstheme="minorHAnsi"/>
          <w:sz w:val="24"/>
        </w:rPr>
      </w:pPr>
      <w:r w:rsidRPr="00522D90">
        <w:rPr>
          <w:rFonts w:cs="Calibri"/>
          <w:sz w:val="24"/>
          <w:lang w:eastAsia="ar-SA"/>
        </w:rPr>
        <w:t>Uputa za izradu prijedloga i dostavu prijedloga financijskih planova upravnih tijela te proračunskih i izvanproračunskih korisnika proračuna Kar</w:t>
      </w:r>
      <w:r w:rsidR="0087096B" w:rsidRPr="00522D90">
        <w:rPr>
          <w:rFonts w:cs="Calibri"/>
          <w:sz w:val="24"/>
          <w:lang w:eastAsia="ar-SA"/>
        </w:rPr>
        <w:t>lovačke županije za razdoblje ,</w:t>
      </w:r>
    </w:p>
    <w:p w:rsidR="0087096B" w:rsidRPr="00522D90" w:rsidRDefault="0023415D" w:rsidP="00CC3880">
      <w:pPr>
        <w:pStyle w:val="Odlomakpopisa"/>
        <w:numPr>
          <w:ilvl w:val="0"/>
          <w:numId w:val="6"/>
        </w:numPr>
        <w:spacing w:after="0" w:line="240" w:lineRule="auto"/>
        <w:rPr>
          <w:rFonts w:cstheme="minorHAnsi"/>
          <w:sz w:val="24"/>
        </w:rPr>
      </w:pPr>
      <w:r w:rsidRPr="00522D90">
        <w:rPr>
          <w:rFonts w:cs="Calibri"/>
          <w:sz w:val="24"/>
          <w:lang w:eastAsia="ar-SA"/>
        </w:rPr>
        <w:t>Temeljni kolektivni ugovor za službenike i namještenike u javnim službama,</w:t>
      </w:r>
      <w:r w:rsidR="00BB4A9B" w:rsidRPr="00522D90">
        <w:rPr>
          <w:rFonts w:cs="Calibri"/>
          <w:sz w:val="24"/>
          <w:lang w:eastAsia="ar-SA"/>
        </w:rPr>
        <w:t xml:space="preserve"> </w:t>
      </w:r>
    </w:p>
    <w:p w:rsidR="0087096B" w:rsidRPr="00522D90" w:rsidRDefault="0023415D" w:rsidP="00CC3880">
      <w:pPr>
        <w:pStyle w:val="Odlomakpopisa"/>
        <w:numPr>
          <w:ilvl w:val="0"/>
          <w:numId w:val="6"/>
        </w:numPr>
        <w:spacing w:after="0" w:line="240" w:lineRule="auto"/>
        <w:rPr>
          <w:rFonts w:cstheme="minorHAnsi"/>
          <w:sz w:val="24"/>
        </w:rPr>
      </w:pPr>
      <w:r w:rsidRPr="00522D90">
        <w:rPr>
          <w:rFonts w:cs="Calibri"/>
          <w:sz w:val="24"/>
          <w:lang w:eastAsia="ar-SA"/>
        </w:rPr>
        <w:t xml:space="preserve">Godišnji plan i program rada škole za školsku godine, </w:t>
      </w:r>
    </w:p>
    <w:p w:rsidR="0087096B" w:rsidRPr="00522D90" w:rsidRDefault="0023415D" w:rsidP="00CC3880">
      <w:pPr>
        <w:pStyle w:val="Odlomakpopisa"/>
        <w:numPr>
          <w:ilvl w:val="0"/>
          <w:numId w:val="6"/>
        </w:numPr>
        <w:spacing w:after="0" w:line="240" w:lineRule="auto"/>
        <w:rPr>
          <w:rFonts w:cstheme="minorHAnsi"/>
          <w:sz w:val="24"/>
        </w:rPr>
      </w:pPr>
      <w:r w:rsidRPr="00522D90">
        <w:rPr>
          <w:rFonts w:cs="Calibri"/>
          <w:sz w:val="24"/>
          <w:lang w:eastAsia="ar-SA"/>
        </w:rPr>
        <w:t xml:space="preserve">Kurikulum škole, </w:t>
      </w:r>
    </w:p>
    <w:p w:rsidR="0087096B" w:rsidRPr="00522D90" w:rsidRDefault="0023415D" w:rsidP="00CC3880">
      <w:pPr>
        <w:pStyle w:val="Odlomakpopisa"/>
        <w:numPr>
          <w:ilvl w:val="0"/>
          <w:numId w:val="6"/>
        </w:numPr>
        <w:spacing w:after="0" w:line="240" w:lineRule="auto"/>
        <w:rPr>
          <w:rFonts w:cstheme="minorHAnsi"/>
          <w:sz w:val="24"/>
        </w:rPr>
      </w:pPr>
      <w:r w:rsidRPr="00522D90">
        <w:rPr>
          <w:rFonts w:cstheme="minorHAnsi"/>
          <w:sz w:val="24"/>
        </w:rPr>
        <w:t xml:space="preserve">Suglasnost ministarstva za produženi boravak, </w:t>
      </w:r>
    </w:p>
    <w:p w:rsidR="002658E3" w:rsidRPr="00522D90" w:rsidRDefault="0023415D" w:rsidP="00CC3880">
      <w:pPr>
        <w:pStyle w:val="Odlomakpopisa"/>
        <w:numPr>
          <w:ilvl w:val="0"/>
          <w:numId w:val="6"/>
        </w:numPr>
        <w:spacing w:after="0" w:line="240" w:lineRule="auto"/>
        <w:rPr>
          <w:rFonts w:cstheme="minorHAnsi"/>
          <w:sz w:val="24"/>
        </w:rPr>
      </w:pPr>
      <w:r w:rsidRPr="00522D90">
        <w:rPr>
          <w:rFonts w:cstheme="minorHAnsi"/>
          <w:sz w:val="24"/>
        </w:rPr>
        <w:t>Ugovor s Agencijom za mobilnost i programe EU-a</w:t>
      </w:r>
    </w:p>
    <w:p w:rsidR="0087096B" w:rsidRPr="00522D90" w:rsidRDefault="0087096B">
      <w:pPr>
        <w:spacing w:after="0" w:line="240" w:lineRule="auto"/>
        <w:rPr>
          <w:rFonts w:cstheme="minorHAnsi"/>
          <w:b/>
          <w:bCs/>
          <w:sz w:val="24"/>
        </w:rPr>
      </w:pPr>
    </w:p>
    <w:p w:rsidR="002658E3" w:rsidRPr="00522D90" w:rsidRDefault="0023415D">
      <w:pPr>
        <w:spacing w:after="0" w:line="240" w:lineRule="auto"/>
        <w:rPr>
          <w:rFonts w:cstheme="minorHAnsi"/>
          <w:b/>
          <w:bCs/>
          <w:sz w:val="24"/>
        </w:rPr>
      </w:pPr>
      <w:r w:rsidRPr="00522D90">
        <w:rPr>
          <w:rFonts w:cstheme="minorHAnsi"/>
          <w:b/>
          <w:bCs/>
          <w:sz w:val="24"/>
        </w:rPr>
        <w:t xml:space="preserve">IZVRŠENJE PROGRAMA S OSVRTOM NA CILJEVE KOJI SU OSTVARENI NJEGOVOM PROVEDBOM </w:t>
      </w:r>
    </w:p>
    <w:p w:rsidR="002658E3" w:rsidRPr="00522D90" w:rsidRDefault="002658E3">
      <w:pPr>
        <w:spacing w:after="0" w:line="240" w:lineRule="auto"/>
        <w:rPr>
          <w:rFonts w:cstheme="minorHAnsi"/>
          <w:b/>
          <w:bCs/>
          <w:sz w:val="24"/>
        </w:rPr>
      </w:pPr>
    </w:p>
    <w:p w:rsidR="002F002C" w:rsidRPr="00522D90" w:rsidRDefault="002F002C" w:rsidP="00CC3880">
      <w:pPr>
        <w:spacing w:after="0" w:line="240" w:lineRule="auto"/>
        <w:jc w:val="both"/>
        <w:rPr>
          <w:rFonts w:cstheme="minorHAnsi"/>
          <w:sz w:val="24"/>
        </w:rPr>
      </w:pPr>
      <w:r w:rsidRPr="00522D90">
        <w:rPr>
          <w:rFonts w:cstheme="minorHAnsi"/>
          <w:sz w:val="24"/>
        </w:rPr>
        <w:t xml:space="preserve">U </w:t>
      </w:r>
      <w:r w:rsidR="0023415D" w:rsidRPr="00522D90">
        <w:rPr>
          <w:rFonts w:cstheme="minorHAnsi"/>
          <w:sz w:val="24"/>
        </w:rPr>
        <w:t xml:space="preserve">školskoj godini </w:t>
      </w:r>
      <w:r w:rsidR="00CC3880" w:rsidRPr="00522D90">
        <w:rPr>
          <w:rFonts w:cstheme="minorHAnsi"/>
          <w:sz w:val="24"/>
        </w:rPr>
        <w:t>2024./2025</w:t>
      </w:r>
      <w:r w:rsidR="00E20B78">
        <w:rPr>
          <w:rFonts w:cstheme="minorHAnsi"/>
          <w:sz w:val="24"/>
        </w:rPr>
        <w:t>. od 183</w:t>
      </w:r>
      <w:r w:rsidR="0023415D" w:rsidRPr="00522D90">
        <w:rPr>
          <w:rFonts w:cstheme="minorHAnsi"/>
          <w:sz w:val="24"/>
        </w:rPr>
        <w:t xml:space="preserve"> učenika u školskoj kuhinji hrani</w:t>
      </w:r>
      <w:r w:rsidRPr="00522D90">
        <w:rPr>
          <w:rFonts w:cstheme="minorHAnsi"/>
          <w:sz w:val="24"/>
        </w:rPr>
        <w:t>lo</w:t>
      </w:r>
      <w:r w:rsidR="0023415D" w:rsidRPr="00522D90">
        <w:rPr>
          <w:rFonts w:cstheme="minorHAnsi"/>
          <w:sz w:val="24"/>
        </w:rPr>
        <w:t xml:space="preserve"> se 180 učenika. </w:t>
      </w:r>
      <w:r w:rsidRPr="00522D90">
        <w:rPr>
          <w:rFonts w:cstheme="minorHAnsi"/>
          <w:sz w:val="24"/>
        </w:rPr>
        <w:t>Od ukup</w:t>
      </w:r>
      <w:r w:rsidR="00E20B78">
        <w:rPr>
          <w:rFonts w:cstheme="minorHAnsi"/>
          <w:sz w:val="24"/>
        </w:rPr>
        <w:t>no 175</w:t>
      </w:r>
      <w:r w:rsidR="00CC3880" w:rsidRPr="00522D90">
        <w:rPr>
          <w:rFonts w:cstheme="minorHAnsi"/>
          <w:sz w:val="24"/>
        </w:rPr>
        <w:t xml:space="preserve"> učenika u šk. godini 2025./2026</w:t>
      </w:r>
      <w:r w:rsidRPr="00522D90">
        <w:rPr>
          <w:rFonts w:cstheme="minorHAnsi"/>
          <w:sz w:val="24"/>
        </w:rPr>
        <w:t xml:space="preserve">. </w:t>
      </w:r>
      <w:r w:rsidR="00CC3880" w:rsidRPr="00522D90">
        <w:rPr>
          <w:rFonts w:cstheme="minorHAnsi"/>
          <w:sz w:val="24"/>
        </w:rPr>
        <w:t xml:space="preserve">u školskoj kuhinji hrani se 171 </w:t>
      </w:r>
      <w:r w:rsidRPr="00522D90">
        <w:rPr>
          <w:rFonts w:cstheme="minorHAnsi"/>
          <w:sz w:val="24"/>
        </w:rPr>
        <w:t>učenik.</w:t>
      </w:r>
    </w:p>
    <w:p w:rsidR="002658E3" w:rsidRPr="00522D90" w:rsidRDefault="0023415D" w:rsidP="00CC3880">
      <w:pPr>
        <w:spacing w:after="0" w:line="240" w:lineRule="auto"/>
        <w:jc w:val="both"/>
        <w:rPr>
          <w:rFonts w:cstheme="minorHAnsi"/>
          <w:sz w:val="24"/>
        </w:rPr>
      </w:pPr>
      <w:r w:rsidRPr="00522D90">
        <w:rPr>
          <w:rFonts w:cstheme="minorHAnsi"/>
          <w:sz w:val="24"/>
        </w:rPr>
        <w:t xml:space="preserve">Učenicima se poslužuje jedan obrok dnevno sukladno jelovniku preporučenom od Ministarstva zdravstva i prema normi HACCP. </w:t>
      </w:r>
      <w:r w:rsidR="00FE3C32" w:rsidRPr="00522D90">
        <w:rPr>
          <w:rFonts w:cstheme="minorHAnsi"/>
          <w:sz w:val="24"/>
        </w:rPr>
        <w:t>U</w:t>
      </w:r>
      <w:r w:rsidRPr="00522D90">
        <w:rPr>
          <w:rFonts w:cstheme="minorHAnsi"/>
          <w:sz w:val="24"/>
        </w:rPr>
        <w:t xml:space="preserve"> školskoj godini </w:t>
      </w:r>
      <w:r w:rsidR="00CC3880" w:rsidRPr="00522D90">
        <w:rPr>
          <w:rFonts w:cstheme="minorHAnsi"/>
          <w:sz w:val="24"/>
        </w:rPr>
        <w:t>2024./2025.</w:t>
      </w:r>
      <w:r w:rsidR="00FE3C32" w:rsidRPr="00522D90">
        <w:rPr>
          <w:rFonts w:cstheme="minorHAnsi"/>
          <w:sz w:val="24"/>
        </w:rPr>
        <w:t xml:space="preserve"> i 202</w:t>
      </w:r>
      <w:r w:rsidR="00CC3880" w:rsidRPr="00522D90">
        <w:rPr>
          <w:rFonts w:cstheme="minorHAnsi"/>
          <w:sz w:val="24"/>
        </w:rPr>
        <w:t>5</w:t>
      </w:r>
      <w:r w:rsidR="00FE3C32" w:rsidRPr="00522D90">
        <w:rPr>
          <w:rFonts w:cstheme="minorHAnsi"/>
          <w:sz w:val="24"/>
        </w:rPr>
        <w:t>./202</w:t>
      </w:r>
      <w:r w:rsidR="00CC3880" w:rsidRPr="00522D90">
        <w:rPr>
          <w:rFonts w:cstheme="minorHAnsi"/>
          <w:sz w:val="24"/>
        </w:rPr>
        <w:t>6</w:t>
      </w:r>
      <w:r w:rsidR="00FE3C32" w:rsidRPr="00522D90">
        <w:rPr>
          <w:rFonts w:cstheme="minorHAnsi"/>
          <w:sz w:val="24"/>
        </w:rPr>
        <w:t>.</w:t>
      </w:r>
      <w:r w:rsidRPr="00522D90">
        <w:rPr>
          <w:rFonts w:cstheme="minorHAnsi"/>
          <w:sz w:val="24"/>
        </w:rPr>
        <w:t xml:space="preserve"> svi obroci za učenike financiraju se od sredstava MZO-a.</w:t>
      </w:r>
    </w:p>
    <w:p w:rsidR="002658E3" w:rsidRPr="00522D90" w:rsidRDefault="002658E3" w:rsidP="00CC3880">
      <w:pPr>
        <w:spacing w:after="0" w:line="240" w:lineRule="auto"/>
        <w:jc w:val="both"/>
        <w:rPr>
          <w:rFonts w:cstheme="minorHAnsi"/>
          <w:sz w:val="24"/>
        </w:rPr>
      </w:pPr>
    </w:p>
    <w:p w:rsidR="002658E3" w:rsidRPr="00522D90" w:rsidRDefault="0023415D" w:rsidP="00CC3880">
      <w:pPr>
        <w:spacing w:after="0" w:line="240" w:lineRule="auto"/>
        <w:jc w:val="both"/>
        <w:rPr>
          <w:rFonts w:cstheme="minorHAnsi"/>
          <w:sz w:val="24"/>
        </w:rPr>
      </w:pPr>
      <w:r w:rsidRPr="00522D90">
        <w:rPr>
          <w:rFonts w:cstheme="minorHAnsi"/>
          <w:sz w:val="24"/>
        </w:rPr>
        <w:t>Uspješno provođenje programa „Sheme š</w:t>
      </w:r>
      <w:r w:rsidR="00CC3880" w:rsidRPr="00522D90">
        <w:rPr>
          <w:rFonts w:cstheme="minorHAnsi"/>
          <w:sz w:val="24"/>
        </w:rPr>
        <w:t xml:space="preserve">kolskog voća, povrća i mlijeka“ u školskoj godini 2024./2025., dok se u školskoj godini 2025./2026. škola nije uključila u provođene programa. Odluka o neuključivanju u program u školskoj godini 2025./2026. donesena je temeljem iskustva s poteškoćama u organizaciji isporuke voća što je otežavalo učinkovitu provedbu programa. </w:t>
      </w:r>
    </w:p>
    <w:p w:rsidR="002658E3" w:rsidRPr="00522D90" w:rsidRDefault="002658E3" w:rsidP="00CC3880">
      <w:pPr>
        <w:spacing w:after="0" w:line="240" w:lineRule="auto"/>
        <w:jc w:val="both"/>
        <w:rPr>
          <w:rFonts w:cstheme="minorHAnsi"/>
          <w:sz w:val="24"/>
        </w:rPr>
      </w:pPr>
    </w:p>
    <w:p w:rsidR="002658E3" w:rsidRPr="00522D90" w:rsidRDefault="0023415D" w:rsidP="00CC3880">
      <w:pPr>
        <w:spacing w:after="0" w:line="240" w:lineRule="auto"/>
        <w:jc w:val="both"/>
        <w:rPr>
          <w:rFonts w:cstheme="minorHAnsi"/>
          <w:sz w:val="24"/>
        </w:rPr>
      </w:pPr>
      <w:r w:rsidRPr="00522D90">
        <w:rPr>
          <w:rFonts w:cstheme="minorHAnsi"/>
          <w:sz w:val="24"/>
        </w:rPr>
        <w:t xml:space="preserve">Od šk. godine 2022./2023. škola je započela s provedbom programa produženog boravka. Učenicima je u sklopu boravka osiguran ručak. Trošak obroka snose roditelji učenika u punom iznosu od 2,00 € dnevno. Isto se nastavilo i u novoj školskoj godini </w:t>
      </w:r>
      <w:r w:rsidR="00CC3880" w:rsidRPr="00522D90">
        <w:rPr>
          <w:rFonts w:cstheme="minorHAnsi"/>
          <w:sz w:val="24"/>
        </w:rPr>
        <w:t>2024./2025. i 2025./2026.</w:t>
      </w:r>
      <w:r w:rsidRPr="00522D90">
        <w:rPr>
          <w:rFonts w:cstheme="minorHAnsi"/>
          <w:sz w:val="24"/>
          <w:lang w:val="en-US"/>
        </w:rPr>
        <w:t>.</w:t>
      </w:r>
      <w:r w:rsidR="00FE3C32" w:rsidRPr="00522D90">
        <w:rPr>
          <w:rFonts w:cstheme="minorHAnsi"/>
          <w:sz w:val="24"/>
          <w:lang w:val="en-US"/>
        </w:rPr>
        <w:t xml:space="preserve"> </w:t>
      </w:r>
      <w:r w:rsidRPr="00522D90">
        <w:rPr>
          <w:rFonts w:cstheme="minorHAnsi"/>
          <w:sz w:val="24"/>
        </w:rPr>
        <w:t>Plaća djelatnika u boravku financira se dijelom od roditelja</w:t>
      </w:r>
      <w:r w:rsidR="00FE3C32" w:rsidRPr="00522D90">
        <w:rPr>
          <w:rFonts w:cstheme="minorHAnsi"/>
          <w:sz w:val="24"/>
        </w:rPr>
        <w:t>,</w:t>
      </w:r>
      <w:r w:rsidRPr="00522D90">
        <w:rPr>
          <w:rFonts w:cstheme="minorHAnsi"/>
          <w:sz w:val="24"/>
        </w:rPr>
        <w:t xml:space="preserve"> a veći dio financira Općina Barilović.</w:t>
      </w:r>
    </w:p>
    <w:p w:rsidR="002658E3" w:rsidRPr="00522D90" w:rsidRDefault="002658E3" w:rsidP="00CC3880">
      <w:pPr>
        <w:spacing w:after="0" w:line="240" w:lineRule="auto"/>
        <w:jc w:val="both"/>
        <w:rPr>
          <w:rFonts w:cstheme="minorHAnsi"/>
          <w:sz w:val="24"/>
        </w:rPr>
      </w:pPr>
    </w:p>
    <w:p w:rsidR="002658E3" w:rsidRPr="00522D90" w:rsidRDefault="0023415D" w:rsidP="00CC3880">
      <w:pPr>
        <w:spacing w:after="0" w:line="240" w:lineRule="auto"/>
        <w:jc w:val="both"/>
        <w:rPr>
          <w:rFonts w:cstheme="minorHAnsi"/>
          <w:sz w:val="24"/>
        </w:rPr>
      </w:pPr>
      <w:r w:rsidRPr="00522D90">
        <w:rPr>
          <w:rFonts w:cstheme="minorHAnsi"/>
          <w:sz w:val="24"/>
        </w:rPr>
        <w:t>Učenici četvrtog razreda polazili su Školu u prirodi u Hostelu Selce</w:t>
      </w:r>
      <w:r w:rsidR="00FE3C32" w:rsidRPr="00522D90">
        <w:rPr>
          <w:rFonts w:cstheme="minorHAnsi"/>
          <w:sz w:val="24"/>
        </w:rPr>
        <w:t>,</w:t>
      </w:r>
      <w:r w:rsidRPr="00522D90">
        <w:rPr>
          <w:rFonts w:cstheme="minorHAnsi"/>
          <w:sz w:val="24"/>
        </w:rPr>
        <w:t xml:space="preserve"> a učenici osmog razreda završnu ekskurziju </w:t>
      </w:r>
      <w:r w:rsidR="00E20B78" w:rsidRPr="00E20B78">
        <w:rPr>
          <w:rFonts w:cstheme="minorHAnsi"/>
          <w:sz w:val="24"/>
        </w:rPr>
        <w:t>na Pelješac, Korčulu i Dubrovnik</w:t>
      </w:r>
      <w:r w:rsidR="00CC3880" w:rsidRPr="00E20B78">
        <w:rPr>
          <w:rFonts w:cstheme="minorHAnsi"/>
          <w:sz w:val="24"/>
        </w:rPr>
        <w:t xml:space="preserve">. </w:t>
      </w:r>
      <w:r w:rsidR="00CC3880" w:rsidRPr="00522D90">
        <w:rPr>
          <w:rFonts w:cstheme="minorHAnsi"/>
          <w:sz w:val="24"/>
        </w:rPr>
        <w:t>Za sve razredne odjele organizirani su jednodnevni izleti i terenske nastava</w:t>
      </w:r>
      <w:r w:rsidRPr="00522D90">
        <w:rPr>
          <w:rFonts w:cstheme="minorHAnsi"/>
          <w:sz w:val="24"/>
        </w:rPr>
        <w:t xml:space="preserve"> prema </w:t>
      </w:r>
      <w:r w:rsidR="00FE3C32" w:rsidRPr="00522D90">
        <w:rPr>
          <w:rFonts w:cstheme="minorHAnsi"/>
          <w:sz w:val="24"/>
        </w:rPr>
        <w:t xml:space="preserve">planu </w:t>
      </w:r>
      <w:r w:rsidR="00CC3880" w:rsidRPr="00522D90">
        <w:rPr>
          <w:rFonts w:cstheme="minorHAnsi"/>
          <w:sz w:val="24"/>
        </w:rPr>
        <w:t>Školskog</w:t>
      </w:r>
      <w:r w:rsidRPr="00522D90">
        <w:rPr>
          <w:rFonts w:cstheme="minorHAnsi"/>
          <w:sz w:val="24"/>
        </w:rPr>
        <w:t xml:space="preserve"> kurikulum</w:t>
      </w:r>
      <w:r w:rsidR="00CC3880" w:rsidRPr="00522D90">
        <w:rPr>
          <w:rFonts w:cstheme="minorHAnsi"/>
          <w:sz w:val="24"/>
        </w:rPr>
        <w:t>a</w:t>
      </w:r>
      <w:r w:rsidRPr="00522D90">
        <w:rPr>
          <w:rFonts w:cstheme="minorHAnsi"/>
          <w:sz w:val="24"/>
        </w:rPr>
        <w:t xml:space="preserve">. </w:t>
      </w:r>
    </w:p>
    <w:p w:rsidR="002658E3" w:rsidRPr="00522D90" w:rsidRDefault="002658E3" w:rsidP="00CC3880">
      <w:pPr>
        <w:spacing w:after="0" w:line="240" w:lineRule="auto"/>
        <w:jc w:val="both"/>
        <w:rPr>
          <w:rFonts w:cstheme="minorHAnsi"/>
          <w:sz w:val="24"/>
        </w:rPr>
      </w:pPr>
    </w:p>
    <w:p w:rsidR="00A22C63" w:rsidRPr="00CC2D1E" w:rsidRDefault="0023415D" w:rsidP="00CC2D1E">
      <w:pPr>
        <w:spacing w:after="0" w:line="240" w:lineRule="auto"/>
        <w:jc w:val="both"/>
        <w:rPr>
          <w:sz w:val="24"/>
        </w:rPr>
      </w:pPr>
      <w:r w:rsidRPr="00CC2D1E">
        <w:rPr>
          <w:rFonts w:cstheme="minorHAnsi"/>
          <w:sz w:val="24"/>
        </w:rPr>
        <w:t>U sklopu Erasmus projekata naši učenici i djelatnici posjetili su kolege u drugim školama i državama (</w:t>
      </w:r>
      <w:r w:rsidR="00A529C1" w:rsidRPr="00CC2D1E">
        <w:rPr>
          <w:rFonts w:cstheme="minorHAnsi"/>
          <w:sz w:val="24"/>
        </w:rPr>
        <w:t xml:space="preserve">Rumunjska, Portugal, Italija, </w:t>
      </w:r>
      <w:r w:rsidR="00E20B78" w:rsidRPr="00CC2D1E">
        <w:rPr>
          <w:rFonts w:cstheme="minorHAnsi"/>
          <w:sz w:val="24"/>
        </w:rPr>
        <w:t xml:space="preserve">Slovenija, </w:t>
      </w:r>
      <w:r w:rsidR="00A22C63" w:rsidRPr="00CC2D1E">
        <w:rPr>
          <w:rFonts w:cstheme="minorHAnsi"/>
          <w:sz w:val="24"/>
        </w:rPr>
        <w:t>Španjolska,</w:t>
      </w:r>
      <w:r w:rsidR="00E20B78" w:rsidRPr="00CC2D1E">
        <w:rPr>
          <w:rFonts w:cstheme="minorHAnsi"/>
          <w:sz w:val="24"/>
        </w:rPr>
        <w:t xml:space="preserve"> </w:t>
      </w:r>
      <w:r w:rsidR="00A529C1" w:rsidRPr="00CC2D1E">
        <w:rPr>
          <w:rFonts w:cstheme="minorHAnsi"/>
          <w:sz w:val="24"/>
        </w:rPr>
        <w:t>Malta</w:t>
      </w:r>
      <w:r w:rsidRPr="00CC2D1E">
        <w:rPr>
          <w:rFonts w:cstheme="minorHAnsi"/>
          <w:sz w:val="24"/>
        </w:rPr>
        <w:t xml:space="preserve">) te razmjenjivali stečena iskustva i znanja. </w:t>
      </w:r>
      <w:r w:rsidR="00A529C1" w:rsidRPr="00CC2D1E">
        <w:rPr>
          <w:rFonts w:cstheme="minorHAnsi"/>
          <w:sz w:val="24"/>
        </w:rPr>
        <w:t>Proveli smo zanimljiv projekt Svijet leptira u umjetnosti i znanosti za koji smo se prijavili na natječaj MZOM</w:t>
      </w:r>
      <w:r w:rsidR="00A22C63" w:rsidRPr="00CC2D1E">
        <w:rPr>
          <w:sz w:val="24"/>
        </w:rPr>
        <w:t xml:space="preserve">. </w:t>
      </w:r>
      <w:r w:rsidR="00CC2D1E" w:rsidRPr="00CC2D1E">
        <w:rPr>
          <w:sz w:val="24"/>
        </w:rPr>
        <w:t xml:space="preserve">Kroz ovaj projekt interdisciplinarnim pristupom potencijalno nadareni učenici su postepeno razvijali kreativne i praktične vještine, upoznali se s naprednim tehnologijama i stekli dublje razumijevanje ekološke odgovornosti, sve uz podršku stručnjaka i šire zajednice. </w:t>
      </w:r>
      <w:r w:rsidR="00A22C63" w:rsidRPr="00CC2D1E">
        <w:rPr>
          <w:sz w:val="24"/>
        </w:rPr>
        <w:t>Aktivna smo članica UNESCO-ove mreže udruženih škola (</w:t>
      </w:r>
      <w:proofErr w:type="spellStart"/>
      <w:r w:rsidR="00A22C63" w:rsidRPr="00CC2D1E">
        <w:rPr>
          <w:sz w:val="24"/>
        </w:rPr>
        <w:t>ASPnet</w:t>
      </w:r>
      <w:proofErr w:type="spellEnd"/>
      <w:r w:rsidR="00A22C63" w:rsidRPr="00CC2D1E">
        <w:rPr>
          <w:sz w:val="24"/>
        </w:rPr>
        <w:t>). Sudjelovali smo u međunarodnim p</w:t>
      </w:r>
      <w:r w:rsidR="00CC2D1E" w:rsidRPr="00CC2D1E">
        <w:rPr>
          <w:sz w:val="24"/>
        </w:rPr>
        <w:t>rojektima "Klokan bez granica" te po prvi puta obilježili Stoti dan škole na način da su učenici i učitelji zamijenili uloge.</w:t>
      </w:r>
    </w:p>
    <w:p w:rsidR="002658E3" w:rsidRPr="00522D90" w:rsidRDefault="002658E3" w:rsidP="00CC3880">
      <w:pPr>
        <w:spacing w:after="0" w:line="240" w:lineRule="auto"/>
        <w:jc w:val="both"/>
        <w:rPr>
          <w:rFonts w:cstheme="minorHAnsi"/>
          <w:color w:val="FF0000"/>
          <w:sz w:val="24"/>
        </w:rPr>
      </w:pPr>
    </w:p>
    <w:p w:rsidR="008F04FF" w:rsidRDefault="008F04FF">
      <w:pPr>
        <w:spacing w:after="0" w:line="240" w:lineRule="auto"/>
        <w:rPr>
          <w:rFonts w:cstheme="minorHAnsi"/>
          <w:b/>
          <w:bCs/>
          <w:sz w:val="24"/>
        </w:rPr>
      </w:pPr>
    </w:p>
    <w:p w:rsidR="002658E3" w:rsidRPr="00522D90" w:rsidRDefault="0023415D">
      <w:pPr>
        <w:spacing w:after="0" w:line="240" w:lineRule="auto"/>
        <w:rPr>
          <w:rFonts w:cstheme="minorHAnsi"/>
          <w:b/>
          <w:bCs/>
          <w:sz w:val="24"/>
        </w:rPr>
      </w:pPr>
      <w:r w:rsidRPr="00522D90">
        <w:rPr>
          <w:rFonts w:cstheme="minorHAnsi"/>
          <w:b/>
          <w:bCs/>
          <w:sz w:val="24"/>
        </w:rPr>
        <w:t>IZVRŠENJE FINANCIJSKOG</w:t>
      </w:r>
      <w:r w:rsidR="00191F39" w:rsidRPr="00522D90">
        <w:rPr>
          <w:rFonts w:cstheme="minorHAnsi"/>
          <w:b/>
          <w:bCs/>
          <w:sz w:val="24"/>
        </w:rPr>
        <w:t xml:space="preserve"> PLANA ZA SIJEČANJ-PROSINAC 2025</w:t>
      </w:r>
      <w:r w:rsidRPr="00522D90">
        <w:rPr>
          <w:rFonts w:cstheme="minorHAnsi"/>
          <w:b/>
          <w:bCs/>
          <w:sz w:val="24"/>
        </w:rPr>
        <w:t>.</w:t>
      </w:r>
    </w:p>
    <w:p w:rsidR="002658E3" w:rsidRDefault="002658E3">
      <w:pPr>
        <w:spacing w:after="0" w:line="240" w:lineRule="auto"/>
        <w:rPr>
          <w:rFonts w:cstheme="minorHAnsi"/>
          <w:b/>
          <w:bCs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009"/>
        <w:gridCol w:w="1533"/>
        <w:gridCol w:w="1394"/>
        <w:gridCol w:w="1433"/>
        <w:gridCol w:w="1533"/>
        <w:gridCol w:w="866"/>
        <w:gridCol w:w="866"/>
      </w:tblGrid>
      <w:tr w:rsidR="008F04FF" w:rsidRPr="008F04FF" w:rsidTr="008F04FF">
        <w:trPr>
          <w:trHeight w:val="7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Izvršenje 01.01.-31.12.2024.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Plan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II. rebalans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Izvršenje 01.01.-31.12.2025.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Indeks 5/2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Indeks 5/4</w:t>
            </w:r>
          </w:p>
        </w:tc>
      </w:tr>
      <w:tr w:rsidR="008F04FF" w:rsidRPr="008F04FF" w:rsidTr="008F04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ind w:firstLineChars="100" w:firstLine="2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ind w:firstLineChars="100" w:firstLine="2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ind w:firstLineChars="100" w:firstLine="2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ind w:firstLineChars="100" w:firstLine="2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ind w:firstLineChars="100" w:firstLine="2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ind w:firstLineChars="100" w:firstLine="2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ind w:firstLineChars="100" w:firstLine="2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</w:tr>
      <w:tr w:rsidR="008F04FF" w:rsidRPr="008F04FF" w:rsidTr="008F04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8F04FF" w:rsidRPr="008F04FF" w:rsidRDefault="008F04FF" w:rsidP="008F04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8-18 OŠ BARILOVIĆ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1.226.085,57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F04FF" w:rsidRPr="008F04FF" w:rsidTr="008F04F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8F04FF" w:rsidRPr="008F04FF" w:rsidRDefault="008F04FF" w:rsidP="008F04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140 Javne potrebe iznad zakonskog standarda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166.724,61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F04FF" w:rsidRPr="008F04FF" w:rsidTr="008F04F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4FF" w:rsidRPr="008F04FF" w:rsidRDefault="008F04FF" w:rsidP="008F04FF">
            <w:pPr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A100041 Županijske javne potrebe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37.502,11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F04FF" w:rsidRPr="008F04FF" w:rsidTr="008F04F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4FF" w:rsidRPr="008F04FF" w:rsidRDefault="008F04FF" w:rsidP="008F04FF">
            <w:pPr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A100161 Javne potrebe iznad standarda - OSTALO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9.730,44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F04FF" w:rsidRPr="008F04FF" w:rsidTr="008F04FF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4FF" w:rsidRPr="008F04FF" w:rsidRDefault="008F04FF" w:rsidP="008F04FF">
            <w:pPr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lastRenderedPageBreak/>
              <w:t>A100162 Prijenos sredstava od nenadležnih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48.141,33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F04FF" w:rsidRPr="008F04FF" w:rsidTr="008F04FF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4FF" w:rsidRPr="008F04FF" w:rsidRDefault="008F04FF" w:rsidP="008F04FF">
            <w:pPr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A100163B Javne potrebe iznad standarda - EU PROJEKTI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27.212,65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F04FF" w:rsidRPr="008F04FF" w:rsidTr="008F04F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4FF" w:rsidRPr="008F04FF" w:rsidRDefault="008F04FF" w:rsidP="008F04FF">
            <w:pPr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A100191 Shema školskog voća, povrća i mlijeka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2.480,33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F04FF" w:rsidRPr="008F04FF" w:rsidTr="008F04F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4FF" w:rsidRPr="008F04FF" w:rsidRDefault="008F04FF" w:rsidP="008F04FF">
            <w:pPr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T1000107 Školska prehrana učenika (standard)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41.657,75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F04FF" w:rsidRPr="008F04FF" w:rsidTr="008F04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8F04FF" w:rsidRPr="008F04FF" w:rsidRDefault="008F04FF" w:rsidP="008F04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12-18 OŠ BARILOVIĆ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1.566.653,68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1.566.653,68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1.429.684,74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116,61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91,26</w:t>
            </w:r>
          </w:p>
        </w:tc>
      </w:tr>
      <w:tr w:rsidR="008F04FF" w:rsidRPr="008F04FF" w:rsidTr="008F04F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8F04FF" w:rsidRPr="008F04FF" w:rsidRDefault="008F04FF" w:rsidP="008F04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140 Javne potrebe iznad zakonskog standarda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299.976,00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299.976,00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193.971,31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116,34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64,66</w:t>
            </w:r>
          </w:p>
        </w:tc>
      </w:tr>
      <w:tr w:rsidR="008F04FF" w:rsidRPr="008F04FF" w:rsidTr="008F04F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4FF" w:rsidRPr="008F04FF" w:rsidRDefault="008F04FF" w:rsidP="008F04FF">
            <w:pPr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A100041 Županijske javne potrebe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58.470,00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58.470,00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6.385,17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17,03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10,92</w:t>
            </w:r>
          </w:p>
        </w:tc>
      </w:tr>
      <w:tr w:rsidR="008F04FF" w:rsidRPr="008F04FF" w:rsidTr="008F04FF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4FF" w:rsidRPr="008F04FF" w:rsidRDefault="008F04FF" w:rsidP="008F04FF">
            <w:pPr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A100142A Prihodi od nefinancijske imovine i nadoknade štete s osnova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</w:tr>
      <w:tr w:rsidR="008F04FF" w:rsidRPr="008F04FF" w:rsidTr="008F04F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4FF" w:rsidRPr="008F04FF" w:rsidRDefault="008F04FF" w:rsidP="008F04FF">
            <w:pPr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A100159 Javne potrebe iznad standarda -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3.800,00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3.800,00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</w:tr>
      <w:tr w:rsidR="008F04FF" w:rsidRPr="008F04FF" w:rsidTr="008F04F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4FF" w:rsidRPr="008F04FF" w:rsidRDefault="008F04FF" w:rsidP="008F04FF">
            <w:pPr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A100161 Javne potrebe iznad standarda - OSTALO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50.450,00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50.450,00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40.039,78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79,37</w:t>
            </w:r>
          </w:p>
        </w:tc>
      </w:tr>
      <w:tr w:rsidR="008F04FF" w:rsidRPr="008F04FF" w:rsidTr="008F04FF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4FF" w:rsidRPr="008F04FF" w:rsidRDefault="008F04FF" w:rsidP="008F04FF">
            <w:pPr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 xml:space="preserve">A100162 Prijenos sredstava od </w:t>
            </w:r>
            <w:r w:rsidRPr="008F04FF">
              <w:rPr>
                <w:rFonts w:ascii="Calibri" w:hAnsi="Calibri" w:cs="Calibri"/>
                <w:color w:val="000000"/>
              </w:rPr>
              <w:lastRenderedPageBreak/>
              <w:t>nenadležnih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68.465,00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68.465,00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63.082,80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131,04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92,14</w:t>
            </w:r>
          </w:p>
        </w:tc>
      </w:tr>
      <w:tr w:rsidR="008F04FF" w:rsidRPr="008F04FF" w:rsidTr="008F04FF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4FF" w:rsidRPr="008F04FF" w:rsidRDefault="008F04FF" w:rsidP="008F04FF">
            <w:pPr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A100163B Javne potrebe iznad standarda - EU PROJEKTI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67.050,00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67.050,00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39.406,46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144,81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58,77</w:t>
            </w:r>
          </w:p>
        </w:tc>
      </w:tr>
      <w:tr w:rsidR="008F04FF" w:rsidRPr="008F04FF" w:rsidTr="008F04F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4FF" w:rsidRPr="008F04FF" w:rsidRDefault="008F04FF" w:rsidP="008F04FF">
            <w:pPr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A100191 Shema školskog voća, povrća i mlijeka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1.241,00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1.241,00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1.240,98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50,03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100,00</w:t>
            </w:r>
          </w:p>
        </w:tc>
      </w:tr>
      <w:tr w:rsidR="008F04FF" w:rsidRPr="008F04FF" w:rsidTr="008F04F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4FF" w:rsidRPr="008F04FF" w:rsidRDefault="008F04FF" w:rsidP="008F04FF">
            <w:pPr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T1000107 Školska prehrana učenika (standard)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color w:val="000000"/>
              </w:rPr>
            </w:pPr>
            <w:r w:rsidRPr="008F04FF">
              <w:rPr>
                <w:rFonts w:ascii="Calibri" w:hAnsi="Calibri" w:cs="Calibri"/>
                <w:color w:val="000000"/>
              </w:rPr>
              <w:t>43.816,12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105,18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FF" w:rsidRPr="008F04FF" w:rsidRDefault="008F04FF" w:rsidP="008F04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F04FF">
              <w:rPr>
                <w:rFonts w:ascii="Calibri" w:hAnsi="Calibri" w:cs="Calibri"/>
                <w:b/>
                <w:bCs/>
                <w:color w:val="000000"/>
              </w:rPr>
              <w:t>87,63</w:t>
            </w:r>
          </w:p>
        </w:tc>
      </w:tr>
    </w:tbl>
    <w:p w:rsidR="002658E3" w:rsidRDefault="002658E3">
      <w:pPr>
        <w:spacing w:after="0" w:line="240" w:lineRule="auto"/>
        <w:rPr>
          <w:rFonts w:cstheme="minorHAnsi"/>
          <w:b/>
          <w:bCs/>
        </w:rPr>
      </w:pPr>
    </w:p>
    <w:p w:rsidR="002658E3" w:rsidRDefault="0023415D">
      <w:pPr>
        <w:spacing w:after="0" w:line="240" w:lineRule="auto"/>
        <w:rPr>
          <w:rFonts w:cstheme="minorHAnsi"/>
          <w:b/>
        </w:rPr>
      </w:pPr>
      <w:r w:rsidRPr="00191F39">
        <w:rPr>
          <w:rFonts w:cstheme="minorHAnsi"/>
          <w:b/>
        </w:rPr>
        <w:t xml:space="preserve">POKAZATELJI USPJEŠNOSTI PROGRAMA: </w:t>
      </w:r>
    </w:p>
    <w:p w:rsidR="00191F39" w:rsidRPr="00191F39" w:rsidRDefault="00191F39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71"/>
        <w:gridCol w:w="3165"/>
        <w:gridCol w:w="973"/>
        <w:gridCol w:w="1195"/>
        <w:gridCol w:w="1229"/>
        <w:gridCol w:w="1396"/>
      </w:tblGrid>
      <w:tr w:rsidR="002658E3" w:rsidTr="006F734C">
        <w:trPr>
          <w:trHeight w:val="366"/>
        </w:trPr>
        <w:tc>
          <w:tcPr>
            <w:tcW w:w="0" w:type="auto"/>
            <w:vAlign w:val="center"/>
          </w:tcPr>
          <w:p w:rsidR="002658E3" w:rsidRDefault="0023415D" w:rsidP="008F04F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0" w:type="auto"/>
            <w:vAlign w:val="center"/>
          </w:tcPr>
          <w:p w:rsidR="002658E3" w:rsidRDefault="0023415D" w:rsidP="008F04F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Definicija</w:t>
            </w:r>
          </w:p>
        </w:tc>
        <w:tc>
          <w:tcPr>
            <w:tcW w:w="0" w:type="auto"/>
            <w:vAlign w:val="center"/>
          </w:tcPr>
          <w:p w:rsidR="002658E3" w:rsidRDefault="0023415D" w:rsidP="008F04F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Jedinica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658E3" w:rsidRDefault="0023415D" w:rsidP="008F04F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Polazna vrijednost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2658E3" w:rsidRDefault="0023415D" w:rsidP="008F04F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Ciljana vrijednost 202</w:t>
            </w:r>
            <w:r w:rsidR="00191F39">
              <w:rPr>
                <w:rFonts w:cstheme="minorHAnsi"/>
                <w:b/>
                <w:lang w:val="en-US"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E3" w:rsidRDefault="0023415D" w:rsidP="008F04F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01.01.-31.12.202</w:t>
            </w:r>
            <w:r w:rsidR="00191F39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</w:tr>
      <w:tr w:rsidR="002658E3" w:rsidTr="006F734C">
        <w:trPr>
          <w:trHeight w:val="119"/>
        </w:trPr>
        <w:tc>
          <w:tcPr>
            <w:tcW w:w="0" w:type="auto"/>
            <w:vAlign w:val="center"/>
          </w:tcPr>
          <w:p w:rsidR="002658E3" w:rsidRDefault="00DC15D3" w:rsidP="008F04FF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Identifikacija darovitih</w:t>
            </w:r>
          </w:p>
        </w:tc>
        <w:tc>
          <w:tcPr>
            <w:tcW w:w="0" w:type="auto"/>
            <w:vAlign w:val="center"/>
          </w:tcPr>
          <w:p w:rsidR="002658E3" w:rsidRDefault="00DC15D3" w:rsidP="008F04FF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Identifikacija darovitih i rad s darovitim učenicima</w:t>
            </w:r>
          </w:p>
        </w:tc>
        <w:tc>
          <w:tcPr>
            <w:tcW w:w="0" w:type="auto"/>
            <w:vAlign w:val="center"/>
          </w:tcPr>
          <w:p w:rsidR="002658E3" w:rsidRDefault="0023415D" w:rsidP="008F04FF">
            <w:pPr>
              <w:spacing w:after="0" w:line="240" w:lineRule="auto"/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</w:rPr>
              <w:t>Broj učenika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658E3" w:rsidRPr="00F05CBF" w:rsidRDefault="00DC15D3" w:rsidP="008F04FF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658E3" w:rsidRPr="00F05CBF" w:rsidRDefault="00DC15D3" w:rsidP="008F04F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E3" w:rsidRPr="00F05CBF" w:rsidRDefault="00DC15D3" w:rsidP="008F04F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2658E3" w:rsidTr="006F734C">
        <w:trPr>
          <w:trHeight w:val="119"/>
        </w:trPr>
        <w:tc>
          <w:tcPr>
            <w:tcW w:w="0" w:type="auto"/>
            <w:vAlign w:val="center"/>
          </w:tcPr>
          <w:p w:rsidR="002658E3" w:rsidRDefault="0023415D" w:rsidP="008F04F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Povećanje broja učenika u mobilnostima</w:t>
            </w:r>
          </w:p>
        </w:tc>
        <w:tc>
          <w:tcPr>
            <w:tcW w:w="0" w:type="auto"/>
            <w:vAlign w:val="center"/>
          </w:tcPr>
          <w:p w:rsidR="002658E3" w:rsidRDefault="0023415D" w:rsidP="008F04F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Povećanjem broja učenika koji mogu sudjelovati u mobilnosti  omogućujemo većem broju učenika sudjelovanje</w:t>
            </w:r>
          </w:p>
        </w:tc>
        <w:tc>
          <w:tcPr>
            <w:tcW w:w="0" w:type="auto"/>
            <w:vAlign w:val="center"/>
          </w:tcPr>
          <w:p w:rsidR="008F04FF" w:rsidRDefault="008F04FF" w:rsidP="008F04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  <w:p w:rsidR="002658E3" w:rsidRDefault="0023415D" w:rsidP="008F04F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učenika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658E3" w:rsidRPr="00F05CBF" w:rsidRDefault="00B259F1" w:rsidP="008F04FF">
            <w:pPr>
              <w:spacing w:after="0" w:line="240" w:lineRule="auto"/>
              <w:jc w:val="center"/>
              <w:rPr>
                <w:rFonts w:cstheme="minorHAnsi"/>
              </w:rPr>
            </w:pPr>
            <w:r w:rsidRPr="00F05CBF">
              <w:rPr>
                <w:rFonts w:cstheme="minorHAnsi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658E3" w:rsidRPr="00F05CBF" w:rsidRDefault="00191F39" w:rsidP="008F04F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E3" w:rsidRPr="00F05CBF" w:rsidRDefault="00B259F1" w:rsidP="008F04FF">
            <w:pPr>
              <w:spacing w:after="0" w:line="240" w:lineRule="auto"/>
              <w:jc w:val="center"/>
              <w:rPr>
                <w:rFonts w:cstheme="minorHAnsi"/>
              </w:rPr>
            </w:pPr>
            <w:r w:rsidRPr="00F05CBF">
              <w:rPr>
                <w:rFonts w:cstheme="minorHAnsi"/>
              </w:rPr>
              <w:t>10</w:t>
            </w:r>
          </w:p>
        </w:tc>
      </w:tr>
      <w:tr w:rsidR="002658E3" w:rsidTr="006F734C">
        <w:trPr>
          <w:trHeight w:val="119"/>
        </w:trPr>
        <w:tc>
          <w:tcPr>
            <w:tcW w:w="0" w:type="auto"/>
            <w:vAlign w:val="center"/>
          </w:tcPr>
          <w:p w:rsidR="002658E3" w:rsidRDefault="0023415D" w:rsidP="008F04F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Povećanje br. učenika koji se hrane u šk. kuhinji</w:t>
            </w:r>
          </w:p>
        </w:tc>
        <w:tc>
          <w:tcPr>
            <w:tcW w:w="0" w:type="auto"/>
            <w:vAlign w:val="center"/>
          </w:tcPr>
          <w:p w:rsidR="002658E3" w:rsidRDefault="0023415D" w:rsidP="008F04F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Poticanje učenika na konzumiranje šk. obroka i pravilne prehrane</w:t>
            </w:r>
          </w:p>
        </w:tc>
        <w:tc>
          <w:tcPr>
            <w:tcW w:w="0" w:type="auto"/>
            <w:vAlign w:val="center"/>
          </w:tcPr>
          <w:p w:rsidR="008F04FF" w:rsidRDefault="008F04FF" w:rsidP="008F04F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658E3" w:rsidRDefault="008F04FF" w:rsidP="008F04F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Broj učenika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658E3" w:rsidRPr="00F05CBF" w:rsidRDefault="00F05CBF" w:rsidP="008F04FF">
            <w:pPr>
              <w:spacing w:after="0" w:line="240" w:lineRule="auto"/>
              <w:jc w:val="center"/>
              <w:rPr>
                <w:rFonts w:cstheme="minorHAnsi"/>
              </w:rPr>
            </w:pPr>
            <w:r w:rsidRPr="00F05CBF">
              <w:rPr>
                <w:rFonts w:cstheme="minorHAnsi"/>
              </w:rPr>
              <w:t>170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658E3" w:rsidRPr="00F05CBF" w:rsidRDefault="00F05CBF" w:rsidP="008F04FF">
            <w:pPr>
              <w:spacing w:after="0" w:line="240" w:lineRule="auto"/>
              <w:jc w:val="center"/>
              <w:rPr>
                <w:rFonts w:cstheme="minorHAnsi"/>
                <w:b/>
                <w:highlight w:val="yellow"/>
              </w:rPr>
            </w:pPr>
            <w:r w:rsidRPr="00F05CBF">
              <w:rPr>
                <w:rFonts w:cstheme="minorHAnsi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E3" w:rsidRPr="00F05CBF" w:rsidRDefault="00F05CBF" w:rsidP="008F04FF">
            <w:pPr>
              <w:spacing w:after="0" w:line="240" w:lineRule="auto"/>
              <w:jc w:val="center"/>
              <w:rPr>
                <w:rFonts w:cstheme="minorHAnsi"/>
                <w:b/>
                <w:highlight w:val="yellow"/>
              </w:rPr>
            </w:pPr>
            <w:r w:rsidRPr="00F05CBF">
              <w:rPr>
                <w:rFonts w:cstheme="minorHAnsi"/>
              </w:rPr>
              <w:t>178</w:t>
            </w:r>
          </w:p>
        </w:tc>
      </w:tr>
      <w:tr w:rsidR="002658E3" w:rsidTr="006F734C">
        <w:trPr>
          <w:trHeight w:val="119"/>
        </w:trPr>
        <w:tc>
          <w:tcPr>
            <w:tcW w:w="0" w:type="auto"/>
            <w:vAlign w:val="center"/>
          </w:tcPr>
          <w:p w:rsidR="002658E3" w:rsidRDefault="0023415D" w:rsidP="008F04F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Smanjenje nepojedenog voća i povrća</w:t>
            </w:r>
          </w:p>
        </w:tc>
        <w:tc>
          <w:tcPr>
            <w:tcW w:w="0" w:type="auto"/>
            <w:vAlign w:val="center"/>
          </w:tcPr>
          <w:p w:rsidR="002658E3" w:rsidRDefault="0023415D" w:rsidP="008F04F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Poticanje na više konzumiranja voća i povrća te mlijeka</w:t>
            </w:r>
          </w:p>
        </w:tc>
        <w:tc>
          <w:tcPr>
            <w:tcW w:w="0" w:type="auto"/>
            <w:vAlign w:val="center"/>
          </w:tcPr>
          <w:p w:rsidR="002658E3" w:rsidRDefault="0023415D" w:rsidP="008F04F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%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658E3" w:rsidRDefault="0023415D" w:rsidP="008F04F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95%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658E3" w:rsidRDefault="0023415D" w:rsidP="008F04F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E3" w:rsidRDefault="0023415D" w:rsidP="008F04F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</w:tr>
    </w:tbl>
    <w:p w:rsidR="002658E3" w:rsidRDefault="002658E3">
      <w:pPr>
        <w:spacing w:after="0" w:line="240" w:lineRule="auto"/>
        <w:rPr>
          <w:rFonts w:cstheme="minorHAnsi"/>
          <w:b/>
        </w:rPr>
      </w:pPr>
    </w:p>
    <w:p w:rsidR="00546FC6" w:rsidRDefault="00546FC6">
      <w:pPr>
        <w:spacing w:after="0" w:line="240" w:lineRule="auto"/>
        <w:rPr>
          <w:rFonts w:cstheme="minorHAnsi"/>
          <w:b/>
        </w:rPr>
      </w:pPr>
    </w:p>
    <w:p w:rsidR="002658E3" w:rsidRPr="00126545" w:rsidRDefault="0023415D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Cs/>
          <w:color w:val="FF0000"/>
        </w:rPr>
      </w:pPr>
      <w:r w:rsidRPr="00126545">
        <w:rPr>
          <w:rFonts w:cstheme="minorHAnsi"/>
          <w:b/>
          <w:iCs/>
        </w:rPr>
        <w:t>ŠIFRA I NAZIV PROGRAMA: 158 Pomoćnici u nastavi OŠ</w:t>
      </w:r>
      <w:r w:rsidRPr="00126545">
        <w:rPr>
          <w:rFonts w:cstheme="minorHAnsi"/>
          <w:b/>
          <w:iCs/>
          <w:color w:val="FF0000"/>
        </w:rPr>
        <w:t xml:space="preserve"> </w:t>
      </w:r>
    </w:p>
    <w:p w:rsidR="002658E3" w:rsidRDefault="002658E3">
      <w:pPr>
        <w:spacing w:after="0" w:line="240" w:lineRule="auto"/>
        <w:rPr>
          <w:rFonts w:cstheme="minorHAnsi"/>
          <w:bCs/>
          <w:highlight w:val="yellow"/>
        </w:rPr>
      </w:pPr>
    </w:p>
    <w:p w:rsidR="002658E3" w:rsidRDefault="0023415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SVRHA PROGRAMA: </w:t>
      </w:r>
    </w:p>
    <w:p w:rsidR="002658E3" w:rsidRDefault="002658E3">
      <w:pPr>
        <w:spacing w:after="0" w:line="240" w:lineRule="auto"/>
        <w:rPr>
          <w:rFonts w:cstheme="minorHAnsi"/>
          <w:b/>
        </w:rPr>
      </w:pPr>
    </w:p>
    <w:p w:rsidR="002658E3" w:rsidRDefault="0023415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Pomoć u radu i učenju učenicima s teškoćama u razvoju.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</w:rPr>
        <w:t>Pomoćnici u nastavi financiraju se iz projekta „Karlovačka županija za inkluzivne škole“</w:t>
      </w:r>
    </w:p>
    <w:p w:rsidR="002658E3" w:rsidRDefault="002658E3">
      <w:pPr>
        <w:spacing w:after="0" w:line="240" w:lineRule="auto"/>
        <w:rPr>
          <w:rFonts w:cstheme="minorHAnsi"/>
          <w:lang w:val="en-US"/>
        </w:rPr>
      </w:pPr>
    </w:p>
    <w:p w:rsidR="002658E3" w:rsidRDefault="0023415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POVEZANOST PROGRAMA SA STRATEŠKIM DOKUMENTIMA: </w:t>
      </w:r>
    </w:p>
    <w:p w:rsidR="002658E3" w:rsidRDefault="002658E3">
      <w:pPr>
        <w:spacing w:after="0" w:line="240" w:lineRule="auto"/>
        <w:rPr>
          <w:rFonts w:cstheme="minorHAnsi"/>
          <w:b/>
        </w:rPr>
      </w:pPr>
    </w:p>
    <w:p w:rsidR="002658E3" w:rsidRDefault="0023415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Godišnji plan rada škole sadrži podatke o pomoćnicima i broju učenika s teškoćama u razvoju.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</w:rPr>
        <w:t>Provedbom programa podiže se kvaliteta nastave za učenike s teškoćama u razvoju.</w:t>
      </w:r>
    </w:p>
    <w:p w:rsidR="002658E3" w:rsidRDefault="0023415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ZAKONSKE I DRUGE PODLOGE NA KOJIMA SE PROGRAM ZASNIVA: </w:t>
      </w:r>
    </w:p>
    <w:p w:rsidR="002658E3" w:rsidRDefault="002658E3">
      <w:pPr>
        <w:spacing w:after="0" w:line="240" w:lineRule="auto"/>
        <w:rPr>
          <w:rFonts w:cstheme="minorHAnsi"/>
          <w:b/>
        </w:rPr>
      </w:pPr>
    </w:p>
    <w:p w:rsidR="00D46211" w:rsidRPr="00D46211" w:rsidRDefault="0023415D" w:rsidP="00D46211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D46211">
        <w:rPr>
          <w:rFonts w:cstheme="minorHAnsi"/>
        </w:rPr>
        <w:t xml:space="preserve">Godišnji plan i program rada škole, </w:t>
      </w:r>
    </w:p>
    <w:p w:rsidR="00D46211" w:rsidRPr="00D46211" w:rsidRDefault="0023415D" w:rsidP="00D46211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D46211">
        <w:rPr>
          <w:rFonts w:cstheme="minorHAnsi"/>
        </w:rPr>
        <w:t xml:space="preserve">Kurikulum škole, </w:t>
      </w:r>
    </w:p>
    <w:p w:rsidR="00D46211" w:rsidRPr="00D46211" w:rsidRDefault="0023415D" w:rsidP="00D46211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D46211">
        <w:rPr>
          <w:rFonts w:cstheme="minorHAnsi"/>
        </w:rPr>
        <w:t xml:space="preserve">Zakon o proračunu, </w:t>
      </w:r>
    </w:p>
    <w:p w:rsidR="00D46211" w:rsidRPr="00D46211" w:rsidRDefault="0023415D" w:rsidP="00D46211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D46211">
        <w:rPr>
          <w:rFonts w:cstheme="minorHAnsi"/>
        </w:rPr>
        <w:t xml:space="preserve">Zakon o obrazovanju, </w:t>
      </w:r>
    </w:p>
    <w:p w:rsidR="002658E3" w:rsidRPr="00D46211" w:rsidRDefault="0023415D" w:rsidP="00D46211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D46211">
        <w:rPr>
          <w:rFonts w:cstheme="minorHAnsi"/>
        </w:rPr>
        <w:t>Državni pedagoški standard osnovnoškolskog odgoja i obrazovanja.</w:t>
      </w:r>
    </w:p>
    <w:p w:rsidR="002658E3" w:rsidRDefault="002658E3">
      <w:pPr>
        <w:spacing w:after="0" w:line="240" w:lineRule="auto"/>
        <w:rPr>
          <w:rFonts w:cstheme="minorHAnsi"/>
          <w:b/>
        </w:rPr>
      </w:pPr>
    </w:p>
    <w:p w:rsidR="002658E3" w:rsidRPr="00647584" w:rsidRDefault="0023415D">
      <w:pPr>
        <w:spacing w:after="0" w:line="240" w:lineRule="auto"/>
        <w:rPr>
          <w:rFonts w:cstheme="minorHAnsi"/>
          <w:b/>
          <w:bCs/>
        </w:rPr>
      </w:pPr>
      <w:r w:rsidRPr="00647584">
        <w:rPr>
          <w:rFonts w:cstheme="minorHAnsi"/>
          <w:b/>
          <w:bCs/>
        </w:rPr>
        <w:t xml:space="preserve">IZVRŠENJE PROGRAMA S OSVRTOM NA CILJEVE KOJI SU OSTVARENI NJEGOVOM PROVEDBOM </w:t>
      </w:r>
    </w:p>
    <w:p w:rsidR="002658E3" w:rsidRDefault="002658E3">
      <w:pPr>
        <w:spacing w:after="0" w:line="240" w:lineRule="auto"/>
        <w:ind w:left="360"/>
        <w:rPr>
          <w:rFonts w:cstheme="minorHAnsi"/>
          <w:b/>
          <w:bCs/>
        </w:rPr>
      </w:pPr>
    </w:p>
    <w:p w:rsidR="009A6803" w:rsidRPr="009B76EB" w:rsidRDefault="0023415D" w:rsidP="009B76EB">
      <w:pPr>
        <w:spacing w:after="0" w:line="240" w:lineRule="auto"/>
        <w:jc w:val="both"/>
        <w:rPr>
          <w:rFonts w:cstheme="minorHAnsi"/>
          <w:bCs/>
          <w:sz w:val="24"/>
        </w:rPr>
      </w:pPr>
      <w:r w:rsidRPr="009B76EB">
        <w:rPr>
          <w:rFonts w:cstheme="minorHAnsi"/>
          <w:bCs/>
          <w:sz w:val="24"/>
        </w:rPr>
        <w:t xml:space="preserve">Škola </w:t>
      </w:r>
      <w:r w:rsidR="00647584" w:rsidRPr="009B76EB">
        <w:rPr>
          <w:rFonts w:cstheme="minorHAnsi"/>
          <w:bCs/>
          <w:sz w:val="24"/>
        </w:rPr>
        <w:t>u školskoj godini 2024./2025.</w:t>
      </w:r>
      <w:r w:rsidR="009B76EB" w:rsidRPr="009B76EB">
        <w:rPr>
          <w:rFonts w:cstheme="minorHAnsi"/>
          <w:bCs/>
          <w:sz w:val="24"/>
        </w:rPr>
        <w:t>, 2025./2026.</w:t>
      </w:r>
      <w:r w:rsidR="00647584" w:rsidRPr="009B76EB">
        <w:rPr>
          <w:rFonts w:cstheme="minorHAnsi"/>
          <w:bCs/>
          <w:sz w:val="24"/>
        </w:rPr>
        <w:t xml:space="preserve"> ima </w:t>
      </w:r>
      <w:r w:rsidR="009B76EB" w:rsidRPr="009B76EB">
        <w:rPr>
          <w:rFonts w:cstheme="minorHAnsi"/>
          <w:bCs/>
          <w:sz w:val="24"/>
        </w:rPr>
        <w:t>zaposlenog</w:t>
      </w:r>
      <w:r w:rsidR="00647584" w:rsidRPr="009B76EB">
        <w:rPr>
          <w:rFonts w:cstheme="minorHAnsi"/>
          <w:bCs/>
          <w:sz w:val="24"/>
        </w:rPr>
        <w:t xml:space="preserve"> </w:t>
      </w:r>
      <w:r w:rsidR="009B76EB" w:rsidRPr="009B76EB">
        <w:rPr>
          <w:rFonts w:cstheme="minorHAnsi"/>
          <w:bCs/>
          <w:sz w:val="24"/>
        </w:rPr>
        <w:t>jednog</w:t>
      </w:r>
      <w:r w:rsidR="00647584" w:rsidRPr="009B76EB">
        <w:rPr>
          <w:rFonts w:cstheme="minorHAnsi"/>
          <w:bCs/>
          <w:sz w:val="24"/>
        </w:rPr>
        <w:t xml:space="preserve"> pomoćnika u nastavi. </w:t>
      </w:r>
      <w:r w:rsidR="009B76EB" w:rsidRPr="009B76EB">
        <w:rPr>
          <w:rFonts w:cstheme="minorHAnsi"/>
          <w:bCs/>
          <w:sz w:val="24"/>
        </w:rPr>
        <w:t xml:space="preserve">Indeks izvršenja upućuje na to da su sredstva za navedenu namjenu planirana realno i u skladu s potrebama tijekom godine. </w:t>
      </w:r>
    </w:p>
    <w:p w:rsidR="009B76EB" w:rsidRDefault="009B76EB">
      <w:pPr>
        <w:spacing w:after="0" w:line="240" w:lineRule="auto"/>
        <w:rPr>
          <w:rFonts w:cstheme="minorHAnsi"/>
          <w:b/>
          <w:bCs/>
        </w:rPr>
      </w:pPr>
    </w:p>
    <w:p w:rsidR="002658E3" w:rsidRDefault="0023415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FINANCIJSKOG</w:t>
      </w:r>
      <w:r w:rsidR="008F04FF">
        <w:rPr>
          <w:rFonts w:cstheme="minorHAnsi"/>
          <w:b/>
          <w:bCs/>
        </w:rPr>
        <w:t xml:space="preserve"> PLANA ZA SIJEČANJ-PROSINAC 2025</w:t>
      </w:r>
      <w:r>
        <w:rPr>
          <w:rFonts w:cstheme="minorHAnsi"/>
          <w:b/>
          <w:bCs/>
        </w:rPr>
        <w:t>.</w:t>
      </w:r>
    </w:p>
    <w:p w:rsidR="002658E3" w:rsidRDefault="002658E3">
      <w:pPr>
        <w:spacing w:after="0" w:line="240" w:lineRule="auto"/>
        <w:rPr>
          <w:rFonts w:cstheme="minorHAnsi"/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45"/>
        <w:gridCol w:w="1548"/>
        <w:gridCol w:w="1394"/>
        <w:gridCol w:w="1452"/>
        <w:gridCol w:w="1548"/>
        <w:gridCol w:w="1071"/>
        <w:gridCol w:w="1071"/>
      </w:tblGrid>
      <w:tr w:rsidR="00BB0B26" w:rsidRPr="00BB0B26" w:rsidTr="00BB0B26">
        <w:trPr>
          <w:trHeight w:val="79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BB0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Brojčana oznaka i naziv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BB0B2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Izvršenje 01.01.-31.12.2024.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BB0B2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Plan 2025.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BB0B2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II. rebalans 2025.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BB0B2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Izvršenje 01.01.-31.12.2025.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BB0B2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Indeks 5/2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BB0B2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Indeks 5/4</w:t>
            </w:r>
          </w:p>
        </w:tc>
      </w:tr>
      <w:tr w:rsidR="00BB0B26" w:rsidRPr="00BB0B26" w:rsidTr="00BB0B26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BB0B26">
            <w:pPr>
              <w:ind w:firstLineChars="100" w:firstLine="2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BB0B26">
            <w:pPr>
              <w:ind w:firstLineChars="100" w:firstLine="2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BB0B26">
            <w:pPr>
              <w:ind w:firstLineChars="100" w:firstLine="2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BB0B26">
            <w:pPr>
              <w:ind w:firstLineChars="100" w:firstLine="2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BB0B26">
            <w:pPr>
              <w:ind w:firstLineChars="100" w:firstLine="2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BB0B26">
            <w:pPr>
              <w:ind w:firstLineChars="100" w:firstLine="2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BB0B26">
            <w:pPr>
              <w:ind w:firstLineChars="100" w:firstLine="2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</w:tr>
      <w:tr w:rsidR="00BB0B26" w:rsidRPr="00BB0B26" w:rsidTr="00BB0B26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BB0B26" w:rsidRPr="00BB0B26" w:rsidRDefault="00BB0B26" w:rsidP="00BB0B2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8-18 OŠ BARILOVIĆ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1.226.085,57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B0B26" w:rsidRPr="00BB0B26" w:rsidTr="00BB0B26">
        <w:trPr>
          <w:trHeight w:val="25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BB0B26" w:rsidRPr="00BB0B26" w:rsidRDefault="00BB0B26" w:rsidP="00BB0B2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158 Pomoćnici u nastavi OŠ i SŠ (EU projekt)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9.557,67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B0B26" w:rsidRPr="00BB0B26" w:rsidTr="00BB0B26">
        <w:trPr>
          <w:trHeight w:val="25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B26" w:rsidRPr="00BB0B26" w:rsidRDefault="00BB0B26" w:rsidP="00BB0B26">
            <w:pPr>
              <w:rPr>
                <w:rFonts w:ascii="Calibri" w:hAnsi="Calibri" w:cs="Calibri"/>
                <w:color w:val="000000"/>
              </w:rPr>
            </w:pPr>
            <w:r w:rsidRPr="00BB0B26">
              <w:rPr>
                <w:rFonts w:ascii="Calibri" w:hAnsi="Calibri" w:cs="Calibri"/>
                <w:color w:val="000000"/>
              </w:rPr>
              <w:t>A100128 Pomoćnici u nastavi OŠ i SŠ (EU projekt)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color w:val="000000"/>
              </w:rPr>
            </w:pPr>
            <w:r w:rsidRPr="00BB0B26">
              <w:rPr>
                <w:rFonts w:ascii="Calibri" w:hAnsi="Calibri" w:cs="Calibri"/>
                <w:color w:val="000000"/>
              </w:rPr>
              <w:t>9.557,67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B0B26" w:rsidRPr="00BB0B26" w:rsidTr="00BB0B26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BB0B26" w:rsidRPr="00BB0B26" w:rsidRDefault="00BB0B26" w:rsidP="00BB0B2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12-18 OŠ BARILOVIĆ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1.566.653,68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1.566.653,68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1.429.684,74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116,61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91,26</w:t>
            </w:r>
          </w:p>
        </w:tc>
      </w:tr>
      <w:tr w:rsidR="00BB0B26" w:rsidRPr="00BB0B26" w:rsidTr="00BB0B26">
        <w:trPr>
          <w:trHeight w:val="25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BB0B26" w:rsidRPr="00BB0B26" w:rsidRDefault="00BB0B26" w:rsidP="00BB0B2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158 Pomoćnici u nastavi OŠ i SŠ (EU projekt)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16.696,00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16.696,00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15.518,19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162,36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92,95</w:t>
            </w:r>
          </w:p>
        </w:tc>
      </w:tr>
      <w:tr w:rsidR="00BB0B26" w:rsidRPr="00BB0B26" w:rsidTr="00BB0B26">
        <w:trPr>
          <w:trHeight w:val="25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B26" w:rsidRPr="00BB0B26" w:rsidRDefault="00BB0B26" w:rsidP="00BB0B26">
            <w:pPr>
              <w:rPr>
                <w:rFonts w:ascii="Calibri" w:hAnsi="Calibri" w:cs="Calibri"/>
                <w:color w:val="000000"/>
              </w:rPr>
            </w:pPr>
            <w:r w:rsidRPr="00BB0B26">
              <w:rPr>
                <w:rFonts w:ascii="Calibri" w:hAnsi="Calibri" w:cs="Calibri"/>
                <w:color w:val="000000"/>
              </w:rPr>
              <w:t>A100128 Pomoćnici u nastavi OŠ i SŠ (EU projekt)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color w:val="000000"/>
              </w:rPr>
            </w:pPr>
            <w:r w:rsidRPr="00BB0B26">
              <w:rPr>
                <w:rFonts w:ascii="Calibri" w:hAnsi="Calibri" w:cs="Calibri"/>
                <w:color w:val="000000"/>
              </w:rPr>
              <w:t>16.696,00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color w:val="000000"/>
              </w:rPr>
            </w:pPr>
            <w:r w:rsidRPr="00BB0B26">
              <w:rPr>
                <w:rFonts w:ascii="Calibri" w:hAnsi="Calibri" w:cs="Calibri"/>
                <w:color w:val="000000"/>
              </w:rPr>
              <w:t>16.696,00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color w:val="000000"/>
              </w:rPr>
            </w:pPr>
            <w:r w:rsidRPr="00BB0B26">
              <w:rPr>
                <w:rFonts w:ascii="Calibri" w:hAnsi="Calibri" w:cs="Calibri"/>
                <w:color w:val="000000"/>
              </w:rPr>
              <w:t>15.518,19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162,36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26" w:rsidRPr="00BB0B26" w:rsidRDefault="00BB0B26" w:rsidP="00BB0B2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B0B26">
              <w:rPr>
                <w:rFonts w:ascii="Calibri" w:hAnsi="Calibri" w:cs="Calibri"/>
                <w:b/>
                <w:bCs/>
                <w:color w:val="000000"/>
              </w:rPr>
              <w:t>92,95</w:t>
            </w:r>
          </w:p>
        </w:tc>
      </w:tr>
    </w:tbl>
    <w:p w:rsidR="00872F59" w:rsidRDefault="0023415D">
      <w:pPr>
        <w:spacing w:after="0" w:line="240" w:lineRule="auto"/>
        <w:rPr>
          <w:rFonts w:cstheme="minorHAnsi"/>
          <w:b/>
        </w:rPr>
      </w:pPr>
      <w:r w:rsidRPr="00872F59">
        <w:rPr>
          <w:rFonts w:cstheme="minorHAnsi"/>
          <w:b/>
        </w:rPr>
        <w:lastRenderedPageBreak/>
        <w:t xml:space="preserve">POKAZATELJI USPJEŠNOSTI PROGRAMA: </w:t>
      </w:r>
    </w:p>
    <w:p w:rsidR="00D52932" w:rsidRPr="00BB0B26" w:rsidRDefault="00D52932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1275"/>
        <w:gridCol w:w="1276"/>
        <w:gridCol w:w="1276"/>
        <w:gridCol w:w="1417"/>
      </w:tblGrid>
      <w:tr w:rsidR="002658E3" w:rsidTr="00574863">
        <w:trPr>
          <w:trHeight w:val="366"/>
        </w:trPr>
        <w:tc>
          <w:tcPr>
            <w:tcW w:w="1980" w:type="dxa"/>
            <w:vAlign w:val="center"/>
          </w:tcPr>
          <w:p w:rsidR="002658E3" w:rsidRDefault="0023415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410" w:type="dxa"/>
            <w:vAlign w:val="center"/>
          </w:tcPr>
          <w:p w:rsidR="002658E3" w:rsidRDefault="0023415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Definicija</w:t>
            </w:r>
          </w:p>
        </w:tc>
        <w:tc>
          <w:tcPr>
            <w:tcW w:w="1275" w:type="dxa"/>
            <w:vAlign w:val="center"/>
          </w:tcPr>
          <w:p w:rsidR="002658E3" w:rsidRDefault="0023415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658E3" w:rsidRDefault="0023415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Polazna vrijednost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58E3" w:rsidRDefault="0023415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Ciljana vrijednost 202</w:t>
            </w:r>
            <w:r w:rsidR="005F268B">
              <w:rPr>
                <w:rFonts w:cstheme="minorHAnsi"/>
                <w:b/>
                <w:lang w:val="en-US"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E3" w:rsidRDefault="0023415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01.01.-31.12.202</w:t>
            </w:r>
            <w:r w:rsidR="005F268B">
              <w:rPr>
                <w:rFonts w:cstheme="minorHAnsi"/>
                <w:b/>
                <w:lang w:val="en-US"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</w:tr>
      <w:tr w:rsidR="002658E3" w:rsidTr="00574863">
        <w:trPr>
          <w:trHeight w:val="119"/>
        </w:trPr>
        <w:tc>
          <w:tcPr>
            <w:tcW w:w="1980" w:type="dxa"/>
            <w:vAlign w:val="center"/>
          </w:tcPr>
          <w:p w:rsidR="002658E3" w:rsidRDefault="00872F59" w:rsidP="000B4091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Poštivanje pedagoških  standarda u osiguravanju prava na pomoćnika u nastavi za učenike s Rješenjem o primjerenom obliku školovanja</w:t>
            </w:r>
          </w:p>
        </w:tc>
        <w:tc>
          <w:tcPr>
            <w:tcW w:w="2410" w:type="dxa"/>
            <w:vAlign w:val="center"/>
          </w:tcPr>
          <w:p w:rsidR="002658E3" w:rsidRDefault="002658E3" w:rsidP="000B4091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  <w:p w:rsidR="002658E3" w:rsidRPr="005F268B" w:rsidRDefault="00872F59" w:rsidP="000B4091">
            <w:pPr>
              <w:spacing w:after="0" w:line="240" w:lineRule="auto"/>
              <w:jc w:val="center"/>
              <w:rPr>
                <w:rFonts w:cstheme="minorHAnsi"/>
              </w:rPr>
            </w:pPr>
            <w:r w:rsidRPr="005F268B">
              <w:rPr>
                <w:rFonts w:cstheme="minorHAnsi"/>
              </w:rPr>
              <w:t xml:space="preserve">Učenicima s teškoćama u razvoju osigurati i </w:t>
            </w:r>
            <w:r w:rsidR="005F268B" w:rsidRPr="005F268B">
              <w:rPr>
                <w:rFonts w:cstheme="minorHAnsi"/>
              </w:rPr>
              <w:t>minimalnu</w:t>
            </w:r>
            <w:r w:rsidRPr="005F268B">
              <w:rPr>
                <w:rFonts w:cstheme="minorHAnsi"/>
              </w:rPr>
              <w:t xml:space="preserve"> kvalitetu </w:t>
            </w:r>
            <w:r w:rsidR="005F268B" w:rsidRPr="005F268B">
              <w:rPr>
                <w:rFonts w:cstheme="minorHAnsi"/>
              </w:rPr>
              <w:t>odgojno-obrazovnog procesa</w:t>
            </w:r>
          </w:p>
          <w:p w:rsidR="002658E3" w:rsidRDefault="002658E3" w:rsidP="000B4091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658E3" w:rsidRPr="005F268B" w:rsidRDefault="005F268B" w:rsidP="000B4091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 w:rsidRPr="005F268B">
              <w:rPr>
                <w:rFonts w:cstheme="minorHAnsi"/>
              </w:rPr>
              <w:t>Broj pomoćnika u n</w:t>
            </w:r>
            <w:r w:rsidR="001F6B52">
              <w:rPr>
                <w:rFonts w:cstheme="minorHAnsi"/>
              </w:rPr>
              <w:t>a</w:t>
            </w:r>
            <w:r w:rsidRPr="005F268B">
              <w:rPr>
                <w:rFonts w:cstheme="minorHAnsi"/>
              </w:rPr>
              <w:t>stavi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658E3" w:rsidRPr="005F268B" w:rsidRDefault="0023415D" w:rsidP="000B4091">
            <w:pPr>
              <w:spacing w:after="0" w:line="240" w:lineRule="auto"/>
              <w:jc w:val="center"/>
              <w:rPr>
                <w:rFonts w:cstheme="minorHAnsi"/>
              </w:rPr>
            </w:pPr>
            <w:r w:rsidRPr="005F268B">
              <w:rPr>
                <w:rFonts w:cstheme="minorHAnsi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658E3" w:rsidRPr="005F268B" w:rsidRDefault="0023415D" w:rsidP="000B4091">
            <w:pPr>
              <w:spacing w:after="0" w:line="240" w:lineRule="auto"/>
              <w:jc w:val="center"/>
              <w:rPr>
                <w:rFonts w:cstheme="minorHAnsi"/>
              </w:rPr>
            </w:pPr>
            <w:r w:rsidRPr="005F268B">
              <w:rPr>
                <w:rFonts w:cstheme="minorHAns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E3" w:rsidRPr="005F268B" w:rsidRDefault="0023415D" w:rsidP="000B4091">
            <w:pPr>
              <w:spacing w:after="0" w:line="240" w:lineRule="auto"/>
              <w:jc w:val="center"/>
              <w:rPr>
                <w:rFonts w:cstheme="minorHAnsi"/>
              </w:rPr>
            </w:pPr>
            <w:r w:rsidRPr="005F268B">
              <w:rPr>
                <w:rFonts w:cstheme="minorHAnsi"/>
              </w:rPr>
              <w:t>1</w:t>
            </w:r>
          </w:p>
        </w:tc>
      </w:tr>
    </w:tbl>
    <w:p w:rsidR="00546FC6" w:rsidRDefault="00546FC6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Cs/>
        </w:rPr>
      </w:pPr>
    </w:p>
    <w:p w:rsidR="00D52932" w:rsidRDefault="00D5293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Cs/>
        </w:rPr>
      </w:pPr>
    </w:p>
    <w:p w:rsidR="002658E3" w:rsidRPr="002065CF" w:rsidRDefault="0023415D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Cs/>
          <w:sz w:val="24"/>
          <w:szCs w:val="24"/>
        </w:rPr>
      </w:pPr>
      <w:r w:rsidRPr="002065CF">
        <w:rPr>
          <w:rFonts w:cstheme="minorHAnsi"/>
          <w:b/>
          <w:iCs/>
          <w:sz w:val="24"/>
          <w:szCs w:val="24"/>
        </w:rPr>
        <w:t xml:space="preserve">ŠIFRA I NAZIV PROGRAMA: </w:t>
      </w:r>
      <w:r w:rsidR="008307DD" w:rsidRPr="002065CF">
        <w:rPr>
          <w:rFonts w:cstheme="minorHAnsi"/>
          <w:b/>
          <w:iCs/>
          <w:sz w:val="24"/>
          <w:szCs w:val="24"/>
        </w:rPr>
        <w:t xml:space="preserve">200 </w:t>
      </w:r>
      <w:r w:rsidRPr="002065CF">
        <w:rPr>
          <w:rFonts w:cstheme="minorHAnsi"/>
          <w:b/>
          <w:iCs/>
          <w:sz w:val="24"/>
          <w:szCs w:val="24"/>
        </w:rPr>
        <w:t>MZO</w:t>
      </w:r>
      <w:r w:rsidR="008307DD" w:rsidRPr="002065CF">
        <w:rPr>
          <w:rFonts w:cstheme="minorHAnsi"/>
          <w:b/>
          <w:iCs/>
          <w:sz w:val="24"/>
          <w:szCs w:val="24"/>
        </w:rPr>
        <w:t>M</w:t>
      </w:r>
      <w:r w:rsidRPr="002065CF">
        <w:rPr>
          <w:rFonts w:cstheme="minorHAnsi"/>
          <w:b/>
          <w:iCs/>
          <w:sz w:val="24"/>
          <w:szCs w:val="24"/>
        </w:rPr>
        <w:t xml:space="preserve"> – Plaće OŠ</w:t>
      </w:r>
    </w:p>
    <w:p w:rsidR="002658E3" w:rsidRPr="002065CF" w:rsidRDefault="002658E3">
      <w:pPr>
        <w:spacing w:after="0" w:line="240" w:lineRule="auto"/>
        <w:rPr>
          <w:rFonts w:cstheme="minorHAnsi"/>
          <w:bCs/>
          <w:sz w:val="24"/>
          <w:szCs w:val="24"/>
          <w:highlight w:val="yellow"/>
        </w:rPr>
      </w:pPr>
    </w:p>
    <w:p w:rsidR="002658E3" w:rsidRPr="002065CF" w:rsidRDefault="0023415D">
      <w:pPr>
        <w:spacing w:after="0" w:line="240" w:lineRule="auto"/>
        <w:rPr>
          <w:rFonts w:cstheme="minorHAnsi"/>
          <w:b/>
          <w:sz w:val="24"/>
          <w:szCs w:val="24"/>
        </w:rPr>
      </w:pPr>
      <w:r w:rsidRPr="002065CF">
        <w:rPr>
          <w:rFonts w:cstheme="minorHAnsi"/>
          <w:b/>
          <w:sz w:val="24"/>
          <w:szCs w:val="24"/>
        </w:rPr>
        <w:t xml:space="preserve">SVRHA PROGRAMA: </w:t>
      </w:r>
    </w:p>
    <w:p w:rsidR="002658E3" w:rsidRPr="002065CF" w:rsidRDefault="002658E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2658E3" w:rsidRPr="002065CF" w:rsidRDefault="00B1013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65CF">
        <w:rPr>
          <w:rFonts w:eastAsia="Times New Roman"/>
          <w:sz w:val="24"/>
          <w:szCs w:val="24"/>
        </w:rPr>
        <w:t xml:space="preserve">Isplata plaća i </w:t>
      </w:r>
      <w:r w:rsidR="0023415D" w:rsidRPr="002065CF">
        <w:rPr>
          <w:rFonts w:eastAsia="Times New Roman"/>
          <w:sz w:val="24"/>
          <w:szCs w:val="24"/>
        </w:rPr>
        <w:t xml:space="preserve">materijalnih prava </w:t>
      </w:r>
      <w:r w:rsidRPr="002065CF">
        <w:rPr>
          <w:rFonts w:eastAsia="Times New Roman"/>
          <w:sz w:val="24"/>
          <w:szCs w:val="24"/>
        </w:rPr>
        <w:t>zaposlenicima</w:t>
      </w:r>
      <w:r w:rsidR="0023415D" w:rsidRPr="002065CF">
        <w:rPr>
          <w:rFonts w:eastAsia="Times New Roman"/>
          <w:sz w:val="24"/>
          <w:szCs w:val="24"/>
        </w:rPr>
        <w:t xml:space="preserve"> škole prema Kolektivnom ugovoru.</w:t>
      </w:r>
      <w:r w:rsidR="00A15BA4" w:rsidRPr="002065CF">
        <w:rPr>
          <w:rFonts w:eastAsia="Times New Roman"/>
          <w:sz w:val="24"/>
          <w:szCs w:val="24"/>
        </w:rPr>
        <w:t xml:space="preserve"> </w:t>
      </w:r>
      <w:r w:rsidR="0023415D" w:rsidRPr="002065CF">
        <w:rPr>
          <w:rFonts w:cstheme="minorHAnsi"/>
          <w:sz w:val="24"/>
          <w:szCs w:val="24"/>
        </w:rPr>
        <w:t>Sredstva osigurava Ministarstvo znanosti, obrazovanja i mladih.</w:t>
      </w:r>
    </w:p>
    <w:p w:rsidR="002658E3" w:rsidRPr="002065CF" w:rsidRDefault="002658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658E3" w:rsidRPr="002065CF" w:rsidRDefault="0023415D">
      <w:pPr>
        <w:spacing w:after="0" w:line="240" w:lineRule="auto"/>
        <w:rPr>
          <w:rFonts w:cstheme="minorHAnsi"/>
          <w:b/>
          <w:sz w:val="24"/>
          <w:szCs w:val="24"/>
        </w:rPr>
      </w:pPr>
      <w:r w:rsidRPr="002065CF">
        <w:rPr>
          <w:rFonts w:cstheme="minorHAnsi"/>
          <w:b/>
          <w:sz w:val="24"/>
          <w:szCs w:val="24"/>
        </w:rPr>
        <w:t xml:space="preserve">POVEZANOST PROGRAMA SA STRATEŠKIM DOKUMENTIMA: </w:t>
      </w:r>
    </w:p>
    <w:p w:rsidR="002658E3" w:rsidRPr="002065CF" w:rsidRDefault="002658E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2658E3" w:rsidRPr="002065CF" w:rsidRDefault="0023415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65CF">
        <w:rPr>
          <w:rFonts w:ascii="Times New Roman" w:hAnsi="Times New Roman"/>
          <w:sz w:val="24"/>
          <w:szCs w:val="24"/>
        </w:rPr>
        <w:t>I</w:t>
      </w:r>
      <w:r w:rsidRPr="002065CF">
        <w:rPr>
          <w:sz w:val="24"/>
          <w:szCs w:val="24"/>
        </w:rPr>
        <w:t>splata svih primanja po Zakonu o plaćama u javnim službama.</w:t>
      </w:r>
      <w:r w:rsidRPr="002065CF">
        <w:rPr>
          <w:sz w:val="24"/>
          <w:szCs w:val="24"/>
          <w:lang w:val="en-US"/>
        </w:rPr>
        <w:t xml:space="preserve"> </w:t>
      </w:r>
      <w:r w:rsidRPr="002065CF">
        <w:rPr>
          <w:rFonts w:cstheme="minorHAnsi"/>
          <w:sz w:val="24"/>
          <w:szCs w:val="24"/>
        </w:rPr>
        <w:t>Provedba ovog programa pridonosi razvoju ekonomskog strat</w:t>
      </w:r>
      <w:r w:rsidR="007413D1" w:rsidRPr="002065CF">
        <w:rPr>
          <w:rFonts w:cstheme="minorHAnsi"/>
          <w:sz w:val="24"/>
          <w:szCs w:val="24"/>
        </w:rPr>
        <w:t xml:space="preserve">eškog cilja uz mjere poticanja </w:t>
      </w:r>
      <w:r w:rsidRPr="002065CF">
        <w:rPr>
          <w:rFonts w:cstheme="minorHAnsi"/>
          <w:sz w:val="24"/>
          <w:szCs w:val="24"/>
        </w:rPr>
        <w:t>rasta plaće zaposlenika u odgojno-obrazovnim ustanovama, a temeljem sporazuma između Sindikata i Vlade RH.</w:t>
      </w:r>
    </w:p>
    <w:p w:rsidR="002658E3" w:rsidRPr="002065CF" w:rsidRDefault="002658E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2658E3" w:rsidRPr="002065CF" w:rsidRDefault="0023415D">
      <w:pPr>
        <w:spacing w:after="0" w:line="240" w:lineRule="auto"/>
        <w:rPr>
          <w:rFonts w:cstheme="minorHAnsi"/>
          <w:b/>
          <w:sz w:val="24"/>
          <w:szCs w:val="24"/>
        </w:rPr>
      </w:pPr>
      <w:r w:rsidRPr="002065CF">
        <w:rPr>
          <w:rFonts w:cstheme="minorHAnsi"/>
          <w:b/>
          <w:sz w:val="24"/>
          <w:szCs w:val="24"/>
        </w:rPr>
        <w:t xml:space="preserve">ZAKONSKE I DRUGE PODLOGE NA KOJIMA SE PROGRAM ZASNIVA: </w:t>
      </w:r>
    </w:p>
    <w:p w:rsidR="002658E3" w:rsidRPr="002065CF" w:rsidRDefault="002658E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7413D1" w:rsidRPr="002065CF" w:rsidRDefault="0023415D" w:rsidP="007413D1">
      <w:pPr>
        <w:pStyle w:val="Odlomakpopisa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2065CF">
        <w:rPr>
          <w:rFonts w:cstheme="minorHAnsi"/>
          <w:sz w:val="24"/>
          <w:szCs w:val="24"/>
        </w:rPr>
        <w:t xml:space="preserve">Zakon o radu, </w:t>
      </w:r>
    </w:p>
    <w:p w:rsidR="007413D1" w:rsidRPr="002065CF" w:rsidRDefault="0023415D" w:rsidP="007413D1">
      <w:pPr>
        <w:pStyle w:val="Odlomakpopisa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2065CF">
        <w:rPr>
          <w:rFonts w:cstheme="minorHAnsi"/>
          <w:sz w:val="24"/>
          <w:szCs w:val="24"/>
        </w:rPr>
        <w:t xml:space="preserve">Temeljni kolektivni ugovor za službenike i namještenike u javnim službama, </w:t>
      </w:r>
    </w:p>
    <w:p w:rsidR="007413D1" w:rsidRPr="002065CF" w:rsidRDefault="0023415D" w:rsidP="007413D1">
      <w:pPr>
        <w:pStyle w:val="Odlomakpopisa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2065CF">
        <w:rPr>
          <w:rFonts w:cstheme="minorHAnsi"/>
          <w:sz w:val="24"/>
          <w:szCs w:val="24"/>
        </w:rPr>
        <w:t>Zakon o porezu na dohodak,</w:t>
      </w:r>
    </w:p>
    <w:p w:rsidR="002658E3" w:rsidRPr="002065CF" w:rsidRDefault="0023415D" w:rsidP="007413D1">
      <w:pPr>
        <w:pStyle w:val="Odlomakpopisa"/>
        <w:numPr>
          <w:ilvl w:val="0"/>
          <w:numId w:val="8"/>
        </w:numPr>
        <w:spacing w:after="0" w:line="240" w:lineRule="auto"/>
        <w:rPr>
          <w:rFonts w:ascii="Verdana" w:eastAsia="Calibri" w:hAnsi="Verdana" w:cs="Times New Roman"/>
          <w:bCs/>
          <w:sz w:val="24"/>
          <w:szCs w:val="24"/>
          <w:lang w:eastAsia="ar-SA"/>
        </w:rPr>
      </w:pPr>
      <w:r w:rsidRPr="002065CF">
        <w:rPr>
          <w:rFonts w:cstheme="minorHAnsi"/>
          <w:sz w:val="24"/>
          <w:szCs w:val="24"/>
        </w:rPr>
        <w:t>Zakon o profesionalnoj rehabilitaciji i zapošljavanju osoba s invaliditetom</w:t>
      </w:r>
      <w:r w:rsidR="007413D1" w:rsidRPr="002065CF">
        <w:rPr>
          <w:rFonts w:cstheme="minorHAnsi"/>
          <w:sz w:val="24"/>
          <w:szCs w:val="24"/>
        </w:rPr>
        <w:t>.</w:t>
      </w:r>
    </w:p>
    <w:p w:rsidR="002658E3" w:rsidRPr="002065CF" w:rsidRDefault="0023415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065CF">
        <w:rPr>
          <w:rFonts w:cstheme="minorHAnsi"/>
          <w:b/>
          <w:bCs/>
          <w:sz w:val="24"/>
          <w:szCs w:val="24"/>
        </w:rPr>
        <w:t xml:space="preserve">IZVRŠENJE PROGRAMA S OSVRTOM NA CILJEVE KOJI SU OSTVARENI NJEGOVOM PROVEDBOM </w:t>
      </w:r>
    </w:p>
    <w:p w:rsidR="002658E3" w:rsidRPr="002065CF" w:rsidRDefault="002658E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658E3" w:rsidRDefault="0023415D">
      <w:pPr>
        <w:spacing w:after="0" w:line="240" w:lineRule="auto"/>
        <w:rPr>
          <w:rFonts w:cstheme="minorHAnsi"/>
          <w:bCs/>
          <w:sz w:val="24"/>
          <w:szCs w:val="24"/>
        </w:rPr>
      </w:pPr>
      <w:r w:rsidRPr="002065CF">
        <w:rPr>
          <w:rFonts w:cstheme="minorHAnsi"/>
          <w:bCs/>
          <w:sz w:val="24"/>
          <w:szCs w:val="24"/>
        </w:rPr>
        <w:t>Djelatnici obavljaju sve svoje obveze u školskoj ustanovi</w:t>
      </w:r>
      <w:r w:rsidR="007413D1" w:rsidRPr="002065CF">
        <w:rPr>
          <w:rFonts w:cstheme="minorHAnsi"/>
          <w:bCs/>
          <w:sz w:val="24"/>
          <w:szCs w:val="24"/>
        </w:rPr>
        <w:t>,</w:t>
      </w:r>
      <w:r w:rsidRPr="002065CF">
        <w:rPr>
          <w:rFonts w:cstheme="minorHAnsi"/>
          <w:bCs/>
          <w:sz w:val="24"/>
          <w:szCs w:val="24"/>
        </w:rPr>
        <w:t xml:space="preserve"> a škola je sve obveze prema djelatnicima ostvarila na vrijeme u zakonskom roku.</w:t>
      </w:r>
    </w:p>
    <w:p w:rsidR="002065CF" w:rsidRDefault="002065C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52932" w:rsidRDefault="00D5293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52932" w:rsidRDefault="00D5293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52932" w:rsidRDefault="00D5293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52932" w:rsidRDefault="00D5293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52932" w:rsidRDefault="00D5293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52932" w:rsidRDefault="00D5293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52932" w:rsidRPr="002065CF" w:rsidRDefault="00D5293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658E3" w:rsidRPr="002065CF" w:rsidRDefault="0023415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065CF">
        <w:rPr>
          <w:rFonts w:cstheme="minorHAnsi"/>
          <w:b/>
          <w:bCs/>
          <w:sz w:val="24"/>
          <w:szCs w:val="24"/>
        </w:rPr>
        <w:lastRenderedPageBreak/>
        <w:t>IZVRŠENJE FINANCIJSKOG PLANA ZA SIJEČANJ-PROSINAC 202</w:t>
      </w:r>
      <w:r w:rsidR="007413D1" w:rsidRPr="002065CF">
        <w:rPr>
          <w:rFonts w:cstheme="minorHAnsi"/>
          <w:b/>
          <w:bCs/>
          <w:sz w:val="24"/>
          <w:szCs w:val="24"/>
        </w:rPr>
        <w:t>5</w:t>
      </w:r>
      <w:r w:rsidRPr="002065CF">
        <w:rPr>
          <w:rFonts w:cstheme="minorHAnsi"/>
          <w:b/>
          <w:bCs/>
          <w:sz w:val="24"/>
          <w:szCs w:val="24"/>
        </w:rPr>
        <w:t>.</w:t>
      </w:r>
    </w:p>
    <w:p w:rsidR="002658E3" w:rsidRDefault="002658E3">
      <w:pPr>
        <w:spacing w:after="0" w:line="240" w:lineRule="auto"/>
        <w:rPr>
          <w:rFonts w:cstheme="minorHAnsi"/>
          <w:b/>
          <w:bCs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349"/>
        <w:gridCol w:w="1394"/>
        <w:gridCol w:w="1394"/>
        <w:gridCol w:w="1414"/>
        <w:gridCol w:w="1437"/>
        <w:gridCol w:w="831"/>
        <w:gridCol w:w="815"/>
      </w:tblGrid>
      <w:tr w:rsidR="00BB0B26" w:rsidRPr="00BB0B26" w:rsidTr="0007176B">
        <w:trPr>
          <w:trHeight w:val="7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Brojčana</w:t>
            </w:r>
            <w:proofErr w:type="spellEnd"/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oznaka</w:t>
            </w:r>
            <w:proofErr w:type="spellEnd"/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</w:t>
            </w:r>
            <w:proofErr w:type="spellEnd"/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naziv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Izvršenje</w:t>
            </w:r>
            <w:proofErr w:type="spellEnd"/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01.01.-31.12.2024.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Plan 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II. </w:t>
            </w:r>
            <w:proofErr w:type="spellStart"/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rebalans</w:t>
            </w:r>
            <w:proofErr w:type="spellEnd"/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2025.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Izvršenje</w:t>
            </w:r>
            <w:proofErr w:type="spellEnd"/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01.01.-31.12.2025.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Indeks</w:t>
            </w:r>
            <w:proofErr w:type="spellEnd"/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5/2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Indeks</w:t>
            </w:r>
            <w:proofErr w:type="spellEnd"/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5/4</w:t>
            </w:r>
          </w:p>
        </w:tc>
      </w:tr>
      <w:tr w:rsidR="00BB0B26" w:rsidRPr="00BB0B26" w:rsidTr="0007176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7</w:t>
            </w:r>
          </w:p>
        </w:tc>
      </w:tr>
      <w:tr w:rsidR="00BB0B26" w:rsidRPr="00BB0B26" w:rsidTr="0007176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BB0B26" w:rsidRPr="00BB0B26" w:rsidRDefault="00BB0B26" w:rsidP="00BB0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8-18 OŠ BARILOVIĆ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1.226.085,57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B0B26" w:rsidRPr="00BB0B26" w:rsidTr="0007176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BB0B26" w:rsidRPr="00BB0B26" w:rsidRDefault="00BB0B26" w:rsidP="00BB0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200 MZOM- </w:t>
            </w:r>
            <w:proofErr w:type="spellStart"/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Plaće</w:t>
            </w:r>
            <w:proofErr w:type="spellEnd"/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OŠ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908.861,84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B0B26" w:rsidRPr="00BB0B26" w:rsidTr="0007176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B26" w:rsidRPr="00BB0B26" w:rsidRDefault="00BB0B26" w:rsidP="00BB0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 xml:space="preserve">A200200 MZOM- </w:t>
            </w:r>
            <w:proofErr w:type="spellStart"/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>Plaće</w:t>
            </w:r>
            <w:proofErr w:type="spellEnd"/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OŠ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>908.861,84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B0B26" w:rsidRPr="00BB0B26" w:rsidTr="0007176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BB0B26" w:rsidRPr="00BB0B26" w:rsidRDefault="00BB0B26" w:rsidP="00BB0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12-18 OŠ BARILOVIĆ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1.566.653,68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1.566.653,68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1.429.684,74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116,61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91,26</w:t>
            </w:r>
          </w:p>
        </w:tc>
      </w:tr>
      <w:tr w:rsidR="00BB0B26" w:rsidRPr="00BB0B26" w:rsidTr="0007176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BB0B26" w:rsidRPr="00BB0B26" w:rsidRDefault="00BB0B26" w:rsidP="00BB0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200 MZOM- </w:t>
            </w:r>
            <w:proofErr w:type="spellStart"/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Plaće</w:t>
            </w:r>
            <w:proofErr w:type="spellEnd"/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OŠ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1.100.336,00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1.100.336,00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1.072.316,86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117,98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97,45</w:t>
            </w:r>
          </w:p>
        </w:tc>
      </w:tr>
      <w:tr w:rsidR="00BB0B26" w:rsidRPr="00BB0B26" w:rsidTr="0007176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B26" w:rsidRPr="00BB0B26" w:rsidRDefault="00BB0B26" w:rsidP="00BB0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 xml:space="preserve">A200200 MZOM- </w:t>
            </w:r>
            <w:proofErr w:type="spellStart"/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>Plaće</w:t>
            </w:r>
            <w:proofErr w:type="spellEnd"/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OŠ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>1.100.336,00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>1.100.336,00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color w:val="000000"/>
                <w:lang w:val="en-US"/>
              </w:rPr>
              <w:t>1.072.316,86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117,98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26" w:rsidRPr="00BB0B26" w:rsidRDefault="00BB0B26" w:rsidP="0007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B0B2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97,45</w:t>
            </w:r>
          </w:p>
        </w:tc>
      </w:tr>
    </w:tbl>
    <w:p w:rsidR="00546FC6" w:rsidRDefault="00546FC6">
      <w:pPr>
        <w:spacing w:after="0" w:line="240" w:lineRule="auto"/>
        <w:rPr>
          <w:rFonts w:cstheme="minorHAnsi"/>
          <w:b/>
        </w:rPr>
      </w:pPr>
    </w:p>
    <w:p w:rsidR="007413D1" w:rsidRPr="002065CF" w:rsidRDefault="0023415D">
      <w:pPr>
        <w:spacing w:after="0" w:line="240" w:lineRule="auto"/>
        <w:rPr>
          <w:rFonts w:cstheme="minorHAnsi"/>
          <w:b/>
          <w:sz w:val="24"/>
          <w:szCs w:val="24"/>
        </w:rPr>
      </w:pPr>
      <w:r w:rsidRPr="002065CF">
        <w:rPr>
          <w:rFonts w:cstheme="minorHAnsi"/>
          <w:b/>
          <w:sz w:val="24"/>
          <w:szCs w:val="24"/>
        </w:rPr>
        <w:t xml:space="preserve">POKAZATELJI USPJEŠNOSTI PROGRAMA: </w:t>
      </w:r>
    </w:p>
    <w:tbl>
      <w:tblPr>
        <w:tblStyle w:val="Reetkatablice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1418"/>
        <w:gridCol w:w="1276"/>
        <w:gridCol w:w="1559"/>
        <w:gridCol w:w="1417"/>
      </w:tblGrid>
      <w:tr w:rsidR="002658E3" w:rsidTr="00E34D55">
        <w:trPr>
          <w:trHeight w:val="366"/>
        </w:trPr>
        <w:tc>
          <w:tcPr>
            <w:tcW w:w="1555" w:type="dxa"/>
            <w:vAlign w:val="center"/>
          </w:tcPr>
          <w:p w:rsidR="002658E3" w:rsidRDefault="0023415D" w:rsidP="008E2C6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409" w:type="dxa"/>
            <w:vAlign w:val="center"/>
          </w:tcPr>
          <w:p w:rsidR="002658E3" w:rsidRDefault="0023415D" w:rsidP="008E2C6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Definicija</w:t>
            </w:r>
          </w:p>
        </w:tc>
        <w:tc>
          <w:tcPr>
            <w:tcW w:w="1418" w:type="dxa"/>
            <w:vAlign w:val="center"/>
          </w:tcPr>
          <w:p w:rsidR="002658E3" w:rsidRDefault="0023415D" w:rsidP="008E2C6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658E3" w:rsidRDefault="0023415D" w:rsidP="008E2C6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Polazna vrijednost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58E3" w:rsidRDefault="0023415D" w:rsidP="008E2C6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Ciljana vrijednost 202</w:t>
            </w:r>
            <w:r>
              <w:rPr>
                <w:rFonts w:cstheme="minorHAnsi"/>
                <w:b/>
                <w:lang w:val="en-US"/>
              </w:rPr>
              <w:t>4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E3" w:rsidRDefault="0023415D" w:rsidP="008E2C6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01.01.-31.12.202</w:t>
            </w:r>
            <w:r w:rsidR="007413D1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</w:tr>
      <w:tr w:rsidR="002658E3" w:rsidTr="00E34D55">
        <w:trPr>
          <w:trHeight w:val="119"/>
        </w:trPr>
        <w:tc>
          <w:tcPr>
            <w:tcW w:w="1555" w:type="dxa"/>
            <w:vAlign w:val="center"/>
          </w:tcPr>
          <w:p w:rsidR="002658E3" w:rsidRDefault="007413D1" w:rsidP="00BB0B26">
            <w:pPr>
              <w:spacing w:after="0" w:line="240" w:lineRule="auto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Redovito osiguravati isplatu plaće i materijalnih prava svim zaposlenicima OŠ Barilović</w:t>
            </w:r>
          </w:p>
        </w:tc>
        <w:tc>
          <w:tcPr>
            <w:tcW w:w="2409" w:type="dxa"/>
            <w:vAlign w:val="center"/>
          </w:tcPr>
          <w:p w:rsidR="002658E3" w:rsidRDefault="007413D1" w:rsidP="008E2C65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MZOM osigurava sredstva za isplatu plaće i materijalnih prava zaposlenicima OŠ Barilović</w:t>
            </w:r>
          </w:p>
        </w:tc>
        <w:tc>
          <w:tcPr>
            <w:tcW w:w="1418" w:type="dxa"/>
            <w:vAlign w:val="center"/>
          </w:tcPr>
          <w:p w:rsidR="002658E3" w:rsidRDefault="0023415D" w:rsidP="008E2C65">
            <w:pPr>
              <w:spacing w:after="0" w:line="240" w:lineRule="auto"/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</w:rPr>
              <w:t>Mjesečne isplate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658E3" w:rsidRDefault="007413D1" w:rsidP="008E2C6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100%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58E3" w:rsidRDefault="007413D1" w:rsidP="008E2C6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E3" w:rsidRDefault="002658E3" w:rsidP="008E2C6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2658E3" w:rsidRDefault="002658E3">
      <w:pPr>
        <w:spacing w:after="0" w:line="240" w:lineRule="auto"/>
        <w:rPr>
          <w:rFonts w:cstheme="minorHAnsi"/>
          <w:b/>
        </w:rPr>
      </w:pPr>
    </w:p>
    <w:p w:rsidR="002658E3" w:rsidRDefault="002658E3">
      <w:pPr>
        <w:spacing w:after="0" w:line="240" w:lineRule="auto"/>
        <w:rPr>
          <w:rFonts w:cstheme="minorHAnsi"/>
          <w:b/>
        </w:rPr>
      </w:pPr>
    </w:p>
    <w:p w:rsidR="002658E3" w:rsidRDefault="002658E3">
      <w:pPr>
        <w:spacing w:after="0" w:line="240" w:lineRule="auto"/>
        <w:rPr>
          <w:rFonts w:cstheme="minorHAnsi"/>
          <w:b/>
        </w:rPr>
      </w:pPr>
    </w:p>
    <w:p w:rsidR="00546FC6" w:rsidRPr="00144C70" w:rsidRDefault="00546FC6" w:rsidP="00546FC6">
      <w:pPr>
        <w:spacing w:after="0" w:line="240" w:lineRule="auto"/>
        <w:rPr>
          <w:rFonts w:cstheme="minorHAnsi"/>
          <w:sz w:val="24"/>
          <w:szCs w:val="24"/>
        </w:rPr>
      </w:pPr>
      <w:r w:rsidRPr="00144C70">
        <w:rPr>
          <w:rFonts w:cstheme="minorHAnsi"/>
          <w:b/>
          <w:sz w:val="24"/>
          <w:szCs w:val="24"/>
        </w:rPr>
        <w:t>OBJAVLJENO:</w:t>
      </w:r>
      <w:r w:rsidR="00144C70" w:rsidRPr="00144C70">
        <w:rPr>
          <w:rFonts w:cstheme="minorHAnsi"/>
          <w:b/>
          <w:sz w:val="24"/>
          <w:szCs w:val="24"/>
        </w:rPr>
        <w:t xml:space="preserve"> </w:t>
      </w:r>
      <w:hyperlink r:id="rId8" w:history="1">
        <w:r w:rsidR="00144C70" w:rsidRPr="00144C70">
          <w:rPr>
            <w:rStyle w:val="Hiperveza"/>
            <w:rFonts w:cstheme="minorHAnsi"/>
            <w:color w:val="auto"/>
            <w:sz w:val="24"/>
            <w:szCs w:val="24"/>
          </w:rPr>
          <w:t>https://os-barilovic.skole.hr/financijska-izvjesca/</w:t>
        </w:r>
      </w:hyperlink>
      <w:r w:rsidR="00144C70" w:rsidRPr="00144C70">
        <w:rPr>
          <w:rFonts w:cstheme="minorHAnsi"/>
          <w:sz w:val="24"/>
          <w:szCs w:val="24"/>
        </w:rPr>
        <w:t xml:space="preserve"> ,</w:t>
      </w:r>
      <w:r w:rsidR="00144C70">
        <w:rPr>
          <w:rFonts w:cstheme="minorHAnsi"/>
          <w:sz w:val="24"/>
          <w:szCs w:val="24"/>
        </w:rPr>
        <w:t xml:space="preserve"> </w:t>
      </w:r>
      <w:r w:rsidR="00144C70" w:rsidRPr="00144C70">
        <w:rPr>
          <w:rFonts w:cstheme="minorHAnsi"/>
          <w:sz w:val="24"/>
          <w:szCs w:val="24"/>
        </w:rPr>
        <w:t>dana</w:t>
      </w:r>
      <w:r w:rsidR="00144C70" w:rsidRPr="00144C70">
        <w:rPr>
          <w:rFonts w:cstheme="minorHAnsi"/>
          <w:b/>
          <w:sz w:val="24"/>
          <w:szCs w:val="24"/>
        </w:rPr>
        <w:t xml:space="preserve"> </w:t>
      </w:r>
      <w:r w:rsidR="00144C70">
        <w:rPr>
          <w:rFonts w:cstheme="minorHAnsi"/>
          <w:sz w:val="24"/>
          <w:szCs w:val="24"/>
        </w:rPr>
        <w:t>12. ožujka 2026. godine</w:t>
      </w:r>
    </w:p>
    <w:p w:rsidR="00546FC6" w:rsidRPr="002065CF" w:rsidRDefault="00546FC6" w:rsidP="00546FC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546FC6" w:rsidRPr="002065CF" w:rsidRDefault="00546FC6" w:rsidP="00546FC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546FC6" w:rsidRPr="002065CF" w:rsidRDefault="00546FC6" w:rsidP="00546FC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546FC6" w:rsidRPr="002065CF" w:rsidRDefault="00546FC6" w:rsidP="00546FC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546FC6" w:rsidRPr="002065CF" w:rsidRDefault="00546FC6" w:rsidP="00546FC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546FC6" w:rsidRPr="002065CF" w:rsidRDefault="00144C70" w:rsidP="00546FC6">
      <w:pPr>
        <w:spacing w:after="0" w:line="24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546FC6" w:rsidRPr="002065CF">
        <w:rPr>
          <w:rFonts w:cstheme="minorHAnsi"/>
          <w:sz w:val="24"/>
          <w:szCs w:val="24"/>
        </w:rPr>
        <w:t xml:space="preserve">Predsjednik ŠO </w:t>
      </w:r>
      <w:r w:rsidR="00546FC6" w:rsidRPr="002065CF">
        <w:rPr>
          <w:rFonts w:cstheme="minorHAnsi"/>
          <w:sz w:val="24"/>
          <w:szCs w:val="24"/>
        </w:rPr>
        <w:tab/>
      </w:r>
      <w:r w:rsidR="00546FC6" w:rsidRPr="002065CF">
        <w:rPr>
          <w:rFonts w:cstheme="minorHAnsi"/>
          <w:sz w:val="24"/>
          <w:szCs w:val="24"/>
        </w:rPr>
        <w:tab/>
      </w:r>
      <w:r w:rsidR="00546FC6" w:rsidRPr="002065CF">
        <w:rPr>
          <w:rFonts w:cstheme="minorHAnsi"/>
          <w:sz w:val="24"/>
          <w:szCs w:val="24"/>
        </w:rPr>
        <w:tab/>
      </w:r>
      <w:r w:rsidR="00546FC6" w:rsidRPr="002065CF">
        <w:rPr>
          <w:rFonts w:cstheme="minorHAnsi"/>
          <w:sz w:val="24"/>
          <w:szCs w:val="24"/>
        </w:rPr>
        <w:tab/>
      </w:r>
      <w:r w:rsidR="00546FC6" w:rsidRPr="002065CF">
        <w:rPr>
          <w:rFonts w:cstheme="minorHAnsi"/>
          <w:sz w:val="24"/>
          <w:szCs w:val="24"/>
        </w:rPr>
        <w:tab/>
      </w:r>
      <w:r w:rsidR="00546FC6" w:rsidRPr="002065C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</w:t>
      </w:r>
      <w:r w:rsidR="00546FC6" w:rsidRPr="002065CF">
        <w:rPr>
          <w:rFonts w:cstheme="minorHAnsi"/>
          <w:sz w:val="24"/>
          <w:szCs w:val="24"/>
        </w:rPr>
        <w:tab/>
        <w:t>Ravnateljica</w:t>
      </w:r>
    </w:p>
    <w:p w:rsidR="00546FC6" w:rsidRPr="002065CF" w:rsidRDefault="00546FC6" w:rsidP="00546FC6">
      <w:pPr>
        <w:spacing w:after="0" w:line="240" w:lineRule="auto"/>
        <w:rPr>
          <w:rFonts w:cstheme="minorHAnsi"/>
          <w:sz w:val="24"/>
          <w:szCs w:val="24"/>
        </w:rPr>
      </w:pPr>
      <w:r w:rsidRPr="002065CF">
        <w:rPr>
          <w:rFonts w:cstheme="minorHAnsi"/>
          <w:sz w:val="24"/>
          <w:szCs w:val="24"/>
        </w:rPr>
        <w:t>___________________________</w:t>
      </w:r>
      <w:r w:rsidRPr="002065CF">
        <w:rPr>
          <w:rFonts w:cstheme="minorHAnsi"/>
          <w:sz w:val="24"/>
          <w:szCs w:val="24"/>
        </w:rPr>
        <w:tab/>
      </w:r>
      <w:r w:rsidRPr="002065CF">
        <w:rPr>
          <w:rFonts w:cstheme="minorHAnsi"/>
          <w:sz w:val="24"/>
          <w:szCs w:val="24"/>
        </w:rPr>
        <w:tab/>
      </w:r>
      <w:r w:rsidRPr="002065CF">
        <w:rPr>
          <w:rFonts w:cstheme="minorHAnsi"/>
          <w:sz w:val="24"/>
          <w:szCs w:val="24"/>
        </w:rPr>
        <w:tab/>
      </w:r>
      <w:r w:rsidRPr="002065CF">
        <w:rPr>
          <w:rFonts w:cstheme="minorHAnsi"/>
          <w:sz w:val="24"/>
          <w:szCs w:val="24"/>
        </w:rPr>
        <w:tab/>
      </w:r>
      <w:r w:rsidRPr="002065CF">
        <w:rPr>
          <w:rFonts w:cstheme="minorHAnsi"/>
          <w:sz w:val="24"/>
          <w:szCs w:val="24"/>
        </w:rPr>
        <w:tab/>
        <w:t>________________________</w:t>
      </w:r>
    </w:p>
    <w:p w:rsidR="00546FC6" w:rsidRPr="002065CF" w:rsidRDefault="00144C70" w:rsidP="00546FC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  Josip Novosel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</w:t>
      </w:r>
      <w:bookmarkStart w:id="0" w:name="_GoBack"/>
      <w:bookmarkEnd w:id="0"/>
      <w:r w:rsidR="00546FC6" w:rsidRPr="002065CF">
        <w:rPr>
          <w:rFonts w:cstheme="minorHAnsi"/>
          <w:sz w:val="24"/>
          <w:szCs w:val="24"/>
        </w:rPr>
        <w:t xml:space="preserve"> Vesna Car</w:t>
      </w:r>
    </w:p>
    <w:sectPr w:rsidR="00546FC6" w:rsidRPr="002065CF" w:rsidSect="00093BDB">
      <w:headerReference w:type="default" r:id="rId9"/>
      <w:pgSz w:w="11906" w:h="16838"/>
      <w:pgMar w:top="1417" w:right="1133" w:bottom="1843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B65" w:rsidRDefault="00116B65">
      <w:pPr>
        <w:spacing w:line="240" w:lineRule="auto"/>
      </w:pPr>
      <w:r>
        <w:separator/>
      </w:r>
    </w:p>
  </w:endnote>
  <w:endnote w:type="continuationSeparator" w:id="0">
    <w:p w:rsidR="00116B65" w:rsidRDefault="00116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B65" w:rsidRDefault="00116B65">
      <w:pPr>
        <w:spacing w:after="0"/>
      </w:pPr>
      <w:r>
        <w:separator/>
      </w:r>
    </w:p>
  </w:footnote>
  <w:footnote w:type="continuationSeparator" w:id="0">
    <w:p w:rsidR="00116B65" w:rsidRDefault="00116B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4CE" w:rsidRDefault="00FF04CE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37E"/>
    <w:multiLevelType w:val="hybridMultilevel"/>
    <w:tmpl w:val="15FA9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20A55"/>
    <w:multiLevelType w:val="multilevel"/>
    <w:tmpl w:val="22820A55"/>
    <w:lvl w:ilvl="0">
      <w:start w:val="1"/>
      <w:numFmt w:val="decimal"/>
      <w:lvlText w:val="(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5359B"/>
    <w:multiLevelType w:val="hybridMultilevel"/>
    <w:tmpl w:val="66DEB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51E9D"/>
    <w:multiLevelType w:val="hybridMultilevel"/>
    <w:tmpl w:val="62C8E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141F9"/>
    <w:multiLevelType w:val="multilevel"/>
    <w:tmpl w:val="605141F9"/>
    <w:lvl w:ilvl="0">
      <w:start w:val="1"/>
      <w:numFmt w:val="decimal"/>
      <w:lvlText w:val="(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D3C0C"/>
    <w:multiLevelType w:val="hybridMultilevel"/>
    <w:tmpl w:val="C958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D0459"/>
    <w:multiLevelType w:val="hybridMultilevel"/>
    <w:tmpl w:val="DBFC1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62782"/>
    <w:multiLevelType w:val="multilevel"/>
    <w:tmpl w:val="67462782"/>
    <w:lvl w:ilvl="0">
      <w:start w:val="1"/>
      <w:numFmt w:val="decimal"/>
      <w:lvlText w:val="(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B1DB7"/>
    <w:multiLevelType w:val="hybridMultilevel"/>
    <w:tmpl w:val="51580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92"/>
    <w:rsid w:val="00004A47"/>
    <w:rsid w:val="00032763"/>
    <w:rsid w:val="00035F64"/>
    <w:rsid w:val="00041292"/>
    <w:rsid w:val="000466BA"/>
    <w:rsid w:val="0006163C"/>
    <w:rsid w:val="0007176B"/>
    <w:rsid w:val="000763E2"/>
    <w:rsid w:val="00076EB9"/>
    <w:rsid w:val="00093270"/>
    <w:rsid w:val="00093BDB"/>
    <w:rsid w:val="000962DA"/>
    <w:rsid w:val="00097D7E"/>
    <w:rsid w:val="000A3913"/>
    <w:rsid w:val="000A4649"/>
    <w:rsid w:val="000A72A3"/>
    <w:rsid w:val="000B157C"/>
    <w:rsid w:val="000B4091"/>
    <w:rsid w:val="000B5F4E"/>
    <w:rsid w:val="000B7D54"/>
    <w:rsid w:val="000C7146"/>
    <w:rsid w:val="000D251C"/>
    <w:rsid w:val="000D6FB6"/>
    <w:rsid w:val="00116B65"/>
    <w:rsid w:val="00125605"/>
    <w:rsid w:val="00126545"/>
    <w:rsid w:val="00133052"/>
    <w:rsid w:val="00136336"/>
    <w:rsid w:val="00136EB3"/>
    <w:rsid w:val="00144C70"/>
    <w:rsid w:val="0014661D"/>
    <w:rsid w:val="0015000C"/>
    <w:rsid w:val="001732AA"/>
    <w:rsid w:val="00183B7D"/>
    <w:rsid w:val="00191F39"/>
    <w:rsid w:val="0019686A"/>
    <w:rsid w:val="001A1C70"/>
    <w:rsid w:val="001B0513"/>
    <w:rsid w:val="001B1A33"/>
    <w:rsid w:val="001B2703"/>
    <w:rsid w:val="001C31B3"/>
    <w:rsid w:val="001C4649"/>
    <w:rsid w:val="001D1765"/>
    <w:rsid w:val="001D1D44"/>
    <w:rsid w:val="001D7E62"/>
    <w:rsid w:val="001E2764"/>
    <w:rsid w:val="001E4E7B"/>
    <w:rsid w:val="001E57FA"/>
    <w:rsid w:val="001E6D4E"/>
    <w:rsid w:val="001E7ED0"/>
    <w:rsid w:val="001F303C"/>
    <w:rsid w:val="001F3D6E"/>
    <w:rsid w:val="001F4AB6"/>
    <w:rsid w:val="001F6A85"/>
    <w:rsid w:val="001F6B52"/>
    <w:rsid w:val="001F775F"/>
    <w:rsid w:val="002065CF"/>
    <w:rsid w:val="0023415D"/>
    <w:rsid w:val="0023447C"/>
    <w:rsid w:val="00237B87"/>
    <w:rsid w:val="00241B3A"/>
    <w:rsid w:val="002448D1"/>
    <w:rsid w:val="00256F0F"/>
    <w:rsid w:val="002654BC"/>
    <w:rsid w:val="002658E3"/>
    <w:rsid w:val="0027277B"/>
    <w:rsid w:val="002733A8"/>
    <w:rsid w:val="00277588"/>
    <w:rsid w:val="0028607F"/>
    <w:rsid w:val="00296C97"/>
    <w:rsid w:val="002B21B5"/>
    <w:rsid w:val="002D0E26"/>
    <w:rsid w:val="002E7F25"/>
    <w:rsid w:val="002F002C"/>
    <w:rsid w:val="002F3F32"/>
    <w:rsid w:val="00313FD8"/>
    <w:rsid w:val="00346DFE"/>
    <w:rsid w:val="0034781F"/>
    <w:rsid w:val="00350BAF"/>
    <w:rsid w:val="00357085"/>
    <w:rsid w:val="00377DF3"/>
    <w:rsid w:val="00380300"/>
    <w:rsid w:val="0038058D"/>
    <w:rsid w:val="00383D24"/>
    <w:rsid w:val="003B09F2"/>
    <w:rsid w:val="003B256A"/>
    <w:rsid w:val="003B7565"/>
    <w:rsid w:val="003C556A"/>
    <w:rsid w:val="003E1925"/>
    <w:rsid w:val="003F633E"/>
    <w:rsid w:val="004145CD"/>
    <w:rsid w:val="00426EF2"/>
    <w:rsid w:val="00434AEE"/>
    <w:rsid w:val="0043744B"/>
    <w:rsid w:val="00462FB6"/>
    <w:rsid w:val="0046436F"/>
    <w:rsid w:val="004767B4"/>
    <w:rsid w:val="00492421"/>
    <w:rsid w:val="004B2479"/>
    <w:rsid w:val="004C4C10"/>
    <w:rsid w:val="005116E1"/>
    <w:rsid w:val="00522D90"/>
    <w:rsid w:val="00525516"/>
    <w:rsid w:val="005326EE"/>
    <w:rsid w:val="00546FC6"/>
    <w:rsid w:val="005522EA"/>
    <w:rsid w:val="00552D61"/>
    <w:rsid w:val="005535A8"/>
    <w:rsid w:val="00557442"/>
    <w:rsid w:val="00565359"/>
    <w:rsid w:val="0057212C"/>
    <w:rsid w:val="00574863"/>
    <w:rsid w:val="005B04BA"/>
    <w:rsid w:val="005B4A74"/>
    <w:rsid w:val="005C14CC"/>
    <w:rsid w:val="005E27AD"/>
    <w:rsid w:val="005E3C7A"/>
    <w:rsid w:val="005F268B"/>
    <w:rsid w:val="00611899"/>
    <w:rsid w:val="00647584"/>
    <w:rsid w:val="006512D3"/>
    <w:rsid w:val="0066170B"/>
    <w:rsid w:val="00662460"/>
    <w:rsid w:val="00674FEA"/>
    <w:rsid w:val="00697840"/>
    <w:rsid w:val="006A24C4"/>
    <w:rsid w:val="006C0702"/>
    <w:rsid w:val="006E0BB2"/>
    <w:rsid w:val="006E28D1"/>
    <w:rsid w:val="006E33DD"/>
    <w:rsid w:val="006E7B89"/>
    <w:rsid w:val="006F1C4C"/>
    <w:rsid w:val="006F4C13"/>
    <w:rsid w:val="006F712B"/>
    <w:rsid w:val="006F734C"/>
    <w:rsid w:val="006F783B"/>
    <w:rsid w:val="00707B38"/>
    <w:rsid w:val="0072784F"/>
    <w:rsid w:val="007413D1"/>
    <w:rsid w:val="0074216D"/>
    <w:rsid w:val="00742729"/>
    <w:rsid w:val="00745A71"/>
    <w:rsid w:val="007631A4"/>
    <w:rsid w:val="00766B49"/>
    <w:rsid w:val="007704CC"/>
    <w:rsid w:val="00782B4C"/>
    <w:rsid w:val="00782B7F"/>
    <w:rsid w:val="00790591"/>
    <w:rsid w:val="00794798"/>
    <w:rsid w:val="00797702"/>
    <w:rsid w:val="007B0E36"/>
    <w:rsid w:val="007C422F"/>
    <w:rsid w:val="007E3FAA"/>
    <w:rsid w:val="007E7F03"/>
    <w:rsid w:val="00800948"/>
    <w:rsid w:val="00812D8A"/>
    <w:rsid w:val="008307DD"/>
    <w:rsid w:val="00830DC9"/>
    <w:rsid w:val="00833252"/>
    <w:rsid w:val="00834763"/>
    <w:rsid w:val="0083635B"/>
    <w:rsid w:val="0084017C"/>
    <w:rsid w:val="00847ABC"/>
    <w:rsid w:val="008507DB"/>
    <w:rsid w:val="00854FBC"/>
    <w:rsid w:val="00861373"/>
    <w:rsid w:val="0087096B"/>
    <w:rsid w:val="00872E4E"/>
    <w:rsid w:val="00872F59"/>
    <w:rsid w:val="00873545"/>
    <w:rsid w:val="008874B8"/>
    <w:rsid w:val="008B28FB"/>
    <w:rsid w:val="008C3520"/>
    <w:rsid w:val="008D180C"/>
    <w:rsid w:val="008E2C65"/>
    <w:rsid w:val="008E5980"/>
    <w:rsid w:val="008F04FF"/>
    <w:rsid w:val="008F50BE"/>
    <w:rsid w:val="00901595"/>
    <w:rsid w:val="0093439B"/>
    <w:rsid w:val="009446DF"/>
    <w:rsid w:val="00944E06"/>
    <w:rsid w:val="009458CF"/>
    <w:rsid w:val="00947B10"/>
    <w:rsid w:val="00956A13"/>
    <w:rsid w:val="00970EFD"/>
    <w:rsid w:val="00994C02"/>
    <w:rsid w:val="009A47E4"/>
    <w:rsid w:val="009A4EB5"/>
    <w:rsid w:val="009A6803"/>
    <w:rsid w:val="009B6F21"/>
    <w:rsid w:val="009B76EB"/>
    <w:rsid w:val="009C7513"/>
    <w:rsid w:val="009D5404"/>
    <w:rsid w:val="009D6AD7"/>
    <w:rsid w:val="009E4DEC"/>
    <w:rsid w:val="009E6B75"/>
    <w:rsid w:val="009F271D"/>
    <w:rsid w:val="009F2EDF"/>
    <w:rsid w:val="009F434F"/>
    <w:rsid w:val="00A15BA4"/>
    <w:rsid w:val="00A17A62"/>
    <w:rsid w:val="00A22C63"/>
    <w:rsid w:val="00A41916"/>
    <w:rsid w:val="00A476AB"/>
    <w:rsid w:val="00A529C1"/>
    <w:rsid w:val="00A546E2"/>
    <w:rsid w:val="00A56CC9"/>
    <w:rsid w:val="00A60BD1"/>
    <w:rsid w:val="00AB1F18"/>
    <w:rsid w:val="00AC1CB2"/>
    <w:rsid w:val="00AC5CB5"/>
    <w:rsid w:val="00AE1C6F"/>
    <w:rsid w:val="00AF0CD1"/>
    <w:rsid w:val="00AF29D2"/>
    <w:rsid w:val="00AF6529"/>
    <w:rsid w:val="00B05EAF"/>
    <w:rsid w:val="00B1013A"/>
    <w:rsid w:val="00B259F1"/>
    <w:rsid w:val="00B34D19"/>
    <w:rsid w:val="00B36200"/>
    <w:rsid w:val="00B4664E"/>
    <w:rsid w:val="00B52841"/>
    <w:rsid w:val="00B60E49"/>
    <w:rsid w:val="00B6185A"/>
    <w:rsid w:val="00B83B33"/>
    <w:rsid w:val="00B92841"/>
    <w:rsid w:val="00BA666B"/>
    <w:rsid w:val="00BB0B26"/>
    <w:rsid w:val="00BB4A9B"/>
    <w:rsid w:val="00BB6917"/>
    <w:rsid w:val="00BD6C77"/>
    <w:rsid w:val="00C040CF"/>
    <w:rsid w:val="00C04A06"/>
    <w:rsid w:val="00C1421C"/>
    <w:rsid w:val="00C167B5"/>
    <w:rsid w:val="00C24317"/>
    <w:rsid w:val="00C32A3D"/>
    <w:rsid w:val="00C600DF"/>
    <w:rsid w:val="00C81037"/>
    <w:rsid w:val="00C90EAA"/>
    <w:rsid w:val="00CA722F"/>
    <w:rsid w:val="00CB5E40"/>
    <w:rsid w:val="00CC2D1E"/>
    <w:rsid w:val="00CC3880"/>
    <w:rsid w:val="00CD1EBF"/>
    <w:rsid w:val="00CE5137"/>
    <w:rsid w:val="00CE786B"/>
    <w:rsid w:val="00D10AFD"/>
    <w:rsid w:val="00D129C2"/>
    <w:rsid w:val="00D3713E"/>
    <w:rsid w:val="00D40F8B"/>
    <w:rsid w:val="00D46211"/>
    <w:rsid w:val="00D475A5"/>
    <w:rsid w:val="00D506BF"/>
    <w:rsid w:val="00D52932"/>
    <w:rsid w:val="00D6192F"/>
    <w:rsid w:val="00D70965"/>
    <w:rsid w:val="00D72BA6"/>
    <w:rsid w:val="00D73B33"/>
    <w:rsid w:val="00D83803"/>
    <w:rsid w:val="00D971D4"/>
    <w:rsid w:val="00DA7DC6"/>
    <w:rsid w:val="00DC15D3"/>
    <w:rsid w:val="00DC6E1A"/>
    <w:rsid w:val="00DE3194"/>
    <w:rsid w:val="00DF5EAB"/>
    <w:rsid w:val="00DF77F4"/>
    <w:rsid w:val="00E045CB"/>
    <w:rsid w:val="00E15078"/>
    <w:rsid w:val="00E20B78"/>
    <w:rsid w:val="00E323E8"/>
    <w:rsid w:val="00E34D55"/>
    <w:rsid w:val="00E426F1"/>
    <w:rsid w:val="00E46D34"/>
    <w:rsid w:val="00E53A28"/>
    <w:rsid w:val="00E646C3"/>
    <w:rsid w:val="00E80D60"/>
    <w:rsid w:val="00E914CD"/>
    <w:rsid w:val="00E96B86"/>
    <w:rsid w:val="00EA357D"/>
    <w:rsid w:val="00EB4C4B"/>
    <w:rsid w:val="00EB5E0C"/>
    <w:rsid w:val="00EC49FF"/>
    <w:rsid w:val="00ED040F"/>
    <w:rsid w:val="00EF78DA"/>
    <w:rsid w:val="00F05CBF"/>
    <w:rsid w:val="00F12365"/>
    <w:rsid w:val="00F20B6F"/>
    <w:rsid w:val="00F36E51"/>
    <w:rsid w:val="00F375E3"/>
    <w:rsid w:val="00F37CAD"/>
    <w:rsid w:val="00F5575E"/>
    <w:rsid w:val="00F65E70"/>
    <w:rsid w:val="00F66B73"/>
    <w:rsid w:val="00F841A1"/>
    <w:rsid w:val="00F85B9E"/>
    <w:rsid w:val="00F97B8A"/>
    <w:rsid w:val="00FA6482"/>
    <w:rsid w:val="00FA6877"/>
    <w:rsid w:val="00FA791C"/>
    <w:rsid w:val="00FB4908"/>
    <w:rsid w:val="00FB55C9"/>
    <w:rsid w:val="00FD658F"/>
    <w:rsid w:val="00FD7999"/>
    <w:rsid w:val="00FE2633"/>
    <w:rsid w:val="00FE3C32"/>
    <w:rsid w:val="00FF04CE"/>
    <w:rsid w:val="00FF635D"/>
    <w:rsid w:val="0726469E"/>
    <w:rsid w:val="0F1116D4"/>
    <w:rsid w:val="159618CD"/>
    <w:rsid w:val="15A002FA"/>
    <w:rsid w:val="2196604C"/>
    <w:rsid w:val="222237CA"/>
    <w:rsid w:val="29DA5136"/>
    <w:rsid w:val="38666E04"/>
    <w:rsid w:val="41D80AA2"/>
    <w:rsid w:val="7135744C"/>
    <w:rsid w:val="755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5721"/>
  <w15:docId w15:val="{BB3CC1B2-D6E5-4756-8FF5-65D2957C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000FF"/>
      <w:u w:val="single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arilovic.skole.hr/financijska-izvjes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D1B8-542E-4659-834D-BEF12EB8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15</Pages>
  <Words>3190</Words>
  <Characters>18186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PGŽ</Company>
  <LinksUpToDate>false</LinksUpToDate>
  <CharactersWithSpaces>21334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AndrejaB</cp:lastModifiedBy>
  <cp:revision>58</cp:revision>
  <cp:lastPrinted>2024-03-05T11:29:00Z</cp:lastPrinted>
  <dcterms:created xsi:type="dcterms:W3CDTF">2024-03-05T10:36:00Z</dcterms:created>
  <dcterms:modified xsi:type="dcterms:W3CDTF">2026-03-11T09:45:00Z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613086AED1374D7EA7504616A6652F0C_13</vt:lpwstr>
  </property>
</Properties>
</file>